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DB597C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534" w:rsidRPr="00344534" w:rsidRDefault="00344534" w:rsidP="00344534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4534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344534" w:rsidRPr="00344534" w:rsidRDefault="00344534" w:rsidP="00344534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4534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344534" w:rsidRPr="00344534" w:rsidRDefault="00344534" w:rsidP="00344534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4534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 w:rsidRPr="00344534">
        <w:rPr>
          <w:rFonts w:ascii="Times New Roman" w:eastAsia="Times New Roman" w:hAnsi="Times New Roman"/>
          <w:sz w:val="24"/>
          <w:szCs w:val="24"/>
          <w:lang w:val="en-US" w:eastAsia="ru-RU"/>
        </w:rPr>
        <w:t>___6________</w:t>
      </w:r>
      <w:r w:rsidRPr="0034453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:rsidR="00344534" w:rsidRPr="00344534" w:rsidRDefault="00344534" w:rsidP="00344534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44534">
        <w:rPr>
          <w:rFonts w:ascii="Times New Roman" w:eastAsia="Times New Roman" w:hAnsi="Times New Roman"/>
          <w:sz w:val="24"/>
          <w:szCs w:val="24"/>
          <w:lang w:eastAsia="ru-RU"/>
        </w:rPr>
        <w:t>«_</w:t>
      </w:r>
      <w:r w:rsidRPr="00344534">
        <w:rPr>
          <w:rFonts w:ascii="Times New Roman" w:eastAsia="Times New Roman" w:hAnsi="Times New Roman"/>
          <w:color w:val="000000"/>
          <w:sz w:val="24"/>
          <w:szCs w:val="24"/>
          <w:lang w:val="en-US" w:eastAsia="zh-CN"/>
        </w:rPr>
        <w:t>25</w:t>
      </w:r>
      <w:r w:rsidRPr="00344534">
        <w:rPr>
          <w:rFonts w:ascii="Times New Roman" w:eastAsia="Times New Roman" w:hAnsi="Times New Roman"/>
          <w:sz w:val="24"/>
          <w:szCs w:val="24"/>
          <w:lang w:eastAsia="ru-RU"/>
        </w:rPr>
        <w:t>_»  __</w:t>
      </w:r>
      <w:r w:rsidRPr="0034453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февраля</w:t>
      </w:r>
      <w:r w:rsidRPr="00344534">
        <w:rPr>
          <w:rFonts w:ascii="Times New Roman" w:eastAsia="Times New Roman" w:hAnsi="Times New Roman"/>
          <w:sz w:val="24"/>
          <w:szCs w:val="24"/>
          <w:lang w:eastAsia="ru-RU"/>
        </w:rPr>
        <w:t>___20</w:t>
      </w:r>
      <w:r w:rsidRPr="0034453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21</w:t>
      </w:r>
      <w:r w:rsidRPr="00344534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2468E5" w:rsidRPr="00DB597C" w:rsidRDefault="002468E5" w:rsidP="002468E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</w:t>
      </w:r>
      <w:r w:rsidRPr="002468E5">
        <w:rPr>
          <w:rFonts w:ascii="Times New Roman" w:eastAsia="Times New Roman" w:hAnsi="Times New Roman"/>
          <w:b/>
          <w:sz w:val="24"/>
          <w:szCs w:val="24"/>
          <w:lang w:eastAsia="ru-RU"/>
        </w:rPr>
        <w:t>сновы научных знаний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8E5" w:rsidRPr="002468E5" w:rsidRDefault="002468E5" w:rsidP="002468E5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05.03.06 Экология и природопользование</w:t>
      </w:r>
    </w:p>
    <w:p w:rsidR="002468E5" w:rsidRPr="002468E5" w:rsidRDefault="002468E5" w:rsidP="002468E5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8E5" w:rsidRPr="002468E5" w:rsidRDefault="002468E5" w:rsidP="002468E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>Профиль: Экологический менеджмент и аудит</w:t>
      </w:r>
    </w:p>
    <w:p w:rsidR="002468E5" w:rsidRPr="002468E5" w:rsidRDefault="002468E5" w:rsidP="002468E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8E5" w:rsidRDefault="002468E5" w:rsidP="002468E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2468E5" w:rsidRPr="002468E5" w:rsidRDefault="002468E5" w:rsidP="002468E5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8E5" w:rsidRPr="00DB597C" w:rsidRDefault="002468E5" w:rsidP="00246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12 з.е.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2468E5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2021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2468E5" w:rsidRPr="002468E5" w:rsidRDefault="00DB597C" w:rsidP="002468E5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2468E5" w:rsidRPr="002468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«Информационные технологии» разработана на основе:</w:t>
      </w:r>
    </w:p>
    <w:p w:rsidR="002468E5" w:rsidRPr="002468E5" w:rsidRDefault="002468E5" w:rsidP="00BC3B99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 w:rsidR="002468E5" w:rsidRPr="002468E5" w:rsidRDefault="002468E5" w:rsidP="00BC3B99">
      <w:pPr>
        <w:numPr>
          <w:ilvl w:val="0"/>
          <w:numId w:val="3"/>
        </w:numPr>
        <w:tabs>
          <w:tab w:val="left" w:pos="284"/>
        </w:tabs>
        <w:suppressAutoHyphens/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от </w:t>
      </w:r>
      <w:r w:rsidRPr="002468E5">
        <w:rPr>
          <w:rFonts w:ascii="Times New Roman" w:eastAsia="Times New Roman" w:hAnsi="Times New Roman"/>
          <w:sz w:val="24"/>
          <w:szCs w:val="24"/>
          <w:lang w:eastAsia="ar-SA"/>
        </w:rPr>
        <w:t>07</w:t>
      </w: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468E5">
        <w:rPr>
          <w:rFonts w:ascii="Times New Roman" w:eastAsia="Times New Roman" w:hAnsi="Times New Roman"/>
          <w:sz w:val="24"/>
          <w:szCs w:val="24"/>
          <w:lang w:eastAsia="ar-SA"/>
        </w:rPr>
        <w:t>сентября</w:t>
      </w: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2468E5">
        <w:rPr>
          <w:rFonts w:ascii="Times New Roman" w:eastAsia="Times New Roman" w:hAnsi="Times New Roman"/>
          <w:sz w:val="24"/>
          <w:szCs w:val="24"/>
          <w:lang w:eastAsia="ar-SA"/>
        </w:rPr>
        <w:t xml:space="preserve">20 </w:t>
      </w: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>г. № 5</w:t>
      </w:r>
      <w:r w:rsidRPr="002468E5">
        <w:rPr>
          <w:rFonts w:ascii="Times New Roman" w:eastAsia="Times New Roman" w:hAnsi="Times New Roman"/>
          <w:sz w:val="24"/>
          <w:szCs w:val="24"/>
          <w:lang w:eastAsia="ar-SA"/>
        </w:rPr>
        <w:t>69</w:t>
      </w: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>н;</w:t>
      </w:r>
    </w:p>
    <w:p w:rsidR="002468E5" w:rsidRDefault="002468E5" w:rsidP="00BC3B99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68E5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05.03.06 Экология и природопользование, Профиль  «Экологический менеджмент и аудит», утв. 25.02.2021 г. протокол № 6.</w:t>
      </w:r>
    </w:p>
    <w:p w:rsidR="002468E5" w:rsidRPr="002468E5" w:rsidRDefault="002468E5" w:rsidP="002468E5">
      <w:pPr>
        <w:tabs>
          <w:tab w:val="left" w:pos="284"/>
        </w:tabs>
        <w:suppressAutoHyphens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246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05"/>
        <w:gridCol w:w="3739"/>
      </w:tblGrid>
      <w:tr w:rsidR="00792DB4" w:rsidRPr="00C03BC9" w:rsidTr="00CB2E12">
        <w:tc>
          <w:tcPr>
            <w:tcW w:w="5605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03BC9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39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03BC9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92DB4" w:rsidRPr="00C03BC9" w:rsidTr="00CB2E12">
        <w:tc>
          <w:tcPr>
            <w:tcW w:w="5605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>Целиков Алексей Николаевич</w:t>
            </w:r>
            <w:r w:rsidRPr="00C03BC9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C03BC9">
              <w:rPr>
                <w:rFonts w:ascii="Times New Roman" w:hAnsi="Times New Roman"/>
                <w:sz w:val="24"/>
                <w:szCs w:val="24"/>
              </w:rPr>
              <w:t xml:space="preserve">доцент, кандидат философских наук </w:t>
            </w:r>
          </w:p>
        </w:tc>
        <w:tc>
          <w:tcPr>
            <w:tcW w:w="3739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 xml:space="preserve">философии и теологии, </w:t>
            </w:r>
          </w:p>
        </w:tc>
      </w:tr>
      <w:tr w:rsidR="00792DB4" w:rsidRPr="00C03BC9" w:rsidTr="00CB2E12">
        <w:tc>
          <w:tcPr>
            <w:tcW w:w="5605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>Ханжина Елена Вячеславовна, доцент, кандидат педагогических наук</w:t>
            </w:r>
          </w:p>
        </w:tc>
        <w:tc>
          <w:tcPr>
            <w:tcW w:w="3739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 xml:space="preserve">технологий сервиса и технологического образования, </w:t>
            </w:r>
          </w:p>
        </w:tc>
      </w:tr>
      <w:tr w:rsidR="00792DB4" w:rsidRPr="00C03BC9" w:rsidTr="00CB2E12">
        <w:tc>
          <w:tcPr>
            <w:tcW w:w="5605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>Елизарова Екатерина Юрьевна, старший преподаватель</w:t>
            </w:r>
          </w:p>
        </w:tc>
        <w:tc>
          <w:tcPr>
            <w:tcW w:w="3739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792DB4" w:rsidRPr="00C03BC9" w:rsidTr="00CB2E12">
        <w:tc>
          <w:tcPr>
            <w:tcW w:w="5605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 xml:space="preserve">Гришина Анна Викторовна, </w:t>
            </w:r>
            <w:r w:rsidRPr="00126EBF">
              <w:rPr>
                <w:rStyle w:val="ab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начальник управления научных исследований, кандидат психологических наук, доцент</w:t>
            </w:r>
          </w:p>
        </w:tc>
        <w:tc>
          <w:tcPr>
            <w:tcW w:w="3739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  <w:tr w:rsidR="00792DB4" w:rsidRPr="00C03BC9" w:rsidTr="00CB2E12">
        <w:tc>
          <w:tcPr>
            <w:tcW w:w="5605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>Перевощикова Елена Николаевна, декан факультета естественных, математических и компьютерных наук, доктор педагогических наук, профессор</w:t>
            </w:r>
          </w:p>
        </w:tc>
        <w:tc>
          <w:tcPr>
            <w:tcW w:w="3739" w:type="dxa"/>
          </w:tcPr>
          <w:p w:rsidR="00792DB4" w:rsidRPr="00C03BC9" w:rsidRDefault="00792DB4" w:rsidP="00CB2E12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03BC9">
              <w:rPr>
                <w:rFonts w:ascii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792DB4" w:rsidRPr="00DB597C" w:rsidRDefault="00792DB4" w:rsidP="00246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2692" w:rsidRPr="00542692" w:rsidRDefault="00542692" w:rsidP="00542692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BC3B9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…………………………………..….</w:t>
      </w:r>
      <w:r w:rsidR="007601B7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BC3B9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………………………………………..</w:t>
      </w:r>
      <w:r w:rsidR="007601B7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BC3B9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</w:t>
      </w:r>
      <w:r w:rsidR="007601B7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DB597C" w:rsidRPr="00DB597C" w:rsidRDefault="00DB597C" w:rsidP="00BC3B9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7601B7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DB597C" w:rsidRDefault="00DB597C" w:rsidP="00BC3B9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……………………………..</w:t>
      </w:r>
      <w:r w:rsidR="007601B7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B597C" w:rsidRPr="00DB597C" w:rsidRDefault="00DB597C" w:rsidP="00BC3B99">
      <w:pPr>
        <w:numPr>
          <w:ilvl w:val="1"/>
          <w:numId w:val="2"/>
        </w:numPr>
        <w:spacing w:after="0" w:line="360" w:lineRule="auto"/>
        <w:ind w:left="993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542692" w:rsidRPr="00C85B63">
        <w:rPr>
          <w:rFonts w:ascii="Times New Roman" w:hAnsi="Times New Roman"/>
          <w:sz w:val="24"/>
          <w:szCs w:val="24"/>
        </w:rPr>
        <w:t>Философия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542692">
        <w:rPr>
          <w:rFonts w:ascii="Times New Roman" w:eastAsia="Times New Roman" w:hAnsi="Times New Roman"/>
          <w:sz w:val="24"/>
          <w:szCs w:val="24"/>
          <w:lang w:eastAsia="ru-RU"/>
        </w:rPr>
        <w:t>..............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</w:t>
      </w:r>
      <w:r w:rsidR="007601B7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344534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:rsidR="00DB597C" w:rsidRPr="00DB597C" w:rsidRDefault="00DB597C" w:rsidP="00BC3B99">
      <w:pPr>
        <w:numPr>
          <w:ilvl w:val="1"/>
          <w:numId w:val="2"/>
        </w:numPr>
        <w:spacing w:after="0" w:line="360" w:lineRule="auto"/>
        <w:ind w:left="993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542692">
        <w:rPr>
          <w:rFonts w:ascii="Times New Roman" w:eastAsia="Times New Roman" w:hAnsi="Times New Roman"/>
          <w:sz w:val="24"/>
          <w:szCs w:val="24"/>
          <w:lang w:eastAsia="ru-RU"/>
        </w:rPr>
        <w:t>Естественнонаучная картина мира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7601B7">
        <w:rPr>
          <w:rFonts w:ascii="Times New Roman" w:eastAsia="Times New Roman" w:hAnsi="Times New Roman"/>
          <w:sz w:val="24"/>
          <w:szCs w:val="24"/>
          <w:lang w:eastAsia="ru-RU"/>
        </w:rPr>
        <w:t>.......16</w:t>
      </w:r>
    </w:p>
    <w:p w:rsidR="007601B7" w:rsidRPr="007601B7" w:rsidRDefault="00542692" w:rsidP="00BC3B99">
      <w:pPr>
        <w:numPr>
          <w:ilvl w:val="1"/>
          <w:numId w:val="2"/>
        </w:numPr>
        <w:spacing w:after="0" w:line="360" w:lineRule="auto"/>
        <w:ind w:left="993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542692">
        <w:rPr>
          <w:rFonts w:ascii="Times New Roman" w:hAnsi="Times New Roman"/>
          <w:sz w:val="24"/>
          <w:szCs w:val="24"/>
        </w:rPr>
        <w:t>Математические методы обработки</w:t>
      </w:r>
    </w:p>
    <w:p w:rsidR="00DB597C" w:rsidRPr="00542692" w:rsidRDefault="00542692" w:rsidP="007601B7">
      <w:pPr>
        <w:spacing w:after="0" w:line="360" w:lineRule="auto"/>
        <w:ind w:left="993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42692">
        <w:rPr>
          <w:rFonts w:ascii="Times New Roman" w:hAnsi="Times New Roman"/>
          <w:sz w:val="24"/>
          <w:szCs w:val="24"/>
        </w:rPr>
        <w:t xml:space="preserve"> данных»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601B7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…………………………………………………………………………..21</w:t>
      </w:r>
    </w:p>
    <w:p w:rsidR="00542692" w:rsidRPr="007601B7" w:rsidRDefault="00542692" w:rsidP="00BC3B99">
      <w:pPr>
        <w:numPr>
          <w:ilvl w:val="1"/>
          <w:numId w:val="2"/>
        </w:numPr>
        <w:spacing w:after="0" w:line="360" w:lineRule="auto"/>
        <w:ind w:left="993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542692">
        <w:rPr>
          <w:rFonts w:ascii="Times New Roman" w:hAnsi="Times New Roman"/>
          <w:sz w:val="24"/>
          <w:szCs w:val="24"/>
        </w:rPr>
        <w:t>Основы научно-исследовательской деятельности»</w:t>
      </w:r>
      <w:r w:rsidR="007601B7">
        <w:rPr>
          <w:rFonts w:ascii="Times New Roman" w:hAnsi="Times New Roman"/>
          <w:sz w:val="24"/>
          <w:szCs w:val="24"/>
        </w:rPr>
        <w:t>...25</w:t>
      </w:r>
    </w:p>
    <w:p w:rsidR="007601B7" w:rsidRPr="007601B7" w:rsidRDefault="007601B7" w:rsidP="00BC3B99">
      <w:pPr>
        <w:numPr>
          <w:ilvl w:val="1"/>
          <w:numId w:val="2"/>
        </w:numPr>
        <w:spacing w:after="0" w:line="360" w:lineRule="auto"/>
        <w:ind w:left="993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«Логика»...........................................................................29</w:t>
      </w:r>
    </w:p>
    <w:p w:rsidR="007601B7" w:rsidRPr="007601B7" w:rsidRDefault="007601B7" w:rsidP="00BC3B99">
      <w:pPr>
        <w:numPr>
          <w:ilvl w:val="1"/>
          <w:numId w:val="2"/>
        </w:numPr>
        <w:spacing w:after="0" w:line="360" w:lineRule="auto"/>
        <w:ind w:left="993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«Статистика в экологии»................................................33</w:t>
      </w:r>
    </w:p>
    <w:p w:rsidR="007601B7" w:rsidRPr="007601B7" w:rsidRDefault="007601B7" w:rsidP="00BC3B99">
      <w:pPr>
        <w:numPr>
          <w:ilvl w:val="1"/>
          <w:numId w:val="2"/>
        </w:numPr>
        <w:spacing w:after="0" w:line="360" w:lineRule="auto"/>
        <w:ind w:left="993" w:hanging="56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«Статистика в географии»..............................................37</w:t>
      </w:r>
    </w:p>
    <w:p w:rsidR="007601B7" w:rsidRPr="00DB597C" w:rsidRDefault="007601B7" w:rsidP="00BC3B99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………….</w:t>
      </w:r>
      <w:r w:rsidRPr="007601B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601B7">
        <w:rPr>
          <w:rFonts w:ascii="Times New Roman" w:eastAsia="Times New Roman" w:hAnsi="Times New Roman"/>
          <w:sz w:val="24"/>
          <w:szCs w:val="24"/>
          <w:lang w:eastAsia="ru-RU"/>
        </w:rPr>
        <w:t>43</w:t>
      </w:r>
    </w:p>
    <w:p w:rsidR="007601B7" w:rsidRPr="00542692" w:rsidRDefault="007601B7" w:rsidP="007601B7">
      <w:pPr>
        <w:spacing w:after="0" w:line="360" w:lineRule="auto"/>
        <w:ind w:left="993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542692" w:rsidRPr="00542692" w:rsidRDefault="00542692" w:rsidP="0054269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направления подготовки 05.03.06 «Экология и природопользование». В основу разработки модуля легли требования ФГОС высшего образования.</w:t>
      </w:r>
    </w:p>
    <w:p w:rsidR="00542692" w:rsidRPr="00542692" w:rsidRDefault="00542692" w:rsidP="0054269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компетенций ФГОС высшего образования.</w:t>
      </w:r>
    </w:p>
    <w:p w:rsidR="00542692" w:rsidRPr="00542692" w:rsidRDefault="00542692" w:rsidP="00593E0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ВО для направления подготовки 05.03.06 у будущих бакалавров должны быть сформированы универсальные компетенции УК-1: способность осуществлять поиск, критический анализ и синтез информации, применять системный подход для решения поставленных задач;  </w:t>
      </w:r>
      <w:r w:rsidR="00593E09" w:rsidRPr="00593E09">
        <w:rPr>
          <w:rFonts w:ascii="Times New Roman" w:eastAsia="Times New Roman" w:hAnsi="Times New Roman"/>
          <w:sz w:val="24"/>
          <w:szCs w:val="24"/>
          <w:lang w:eastAsia="ru-RU"/>
        </w:rPr>
        <w:t>УК-5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593E09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3E09">
        <w:rPr>
          <w:rFonts w:ascii="Times New Roman" w:hAnsi="Times New Roman" w:cs="Calibri"/>
          <w:color w:val="000000"/>
          <w:sz w:val="24"/>
          <w:szCs w:val="24"/>
        </w:rPr>
        <w:t>воспринимать межкультурное разнообразие общества в социально-историческом, этическом и философском контекстах</w:t>
      </w:r>
      <w:r w:rsidR="00593E09"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542692" w:rsidRPr="00542692" w:rsidRDefault="00542692" w:rsidP="0054269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</w:t>
      </w:r>
      <w:r w:rsidR="00593E09">
        <w:rPr>
          <w:rFonts w:ascii="Times New Roman" w:eastAsia="Times New Roman" w:hAnsi="Times New Roman"/>
          <w:sz w:val="24"/>
          <w:szCs w:val="24"/>
          <w:lang w:eastAsia="ru-RU"/>
        </w:rPr>
        <w:t>особностями. Модуль изучается во втором семестре первого курса и третьем семестре (третьего курса).</w:t>
      </w:r>
    </w:p>
    <w:p w:rsidR="00542692" w:rsidRPr="00542692" w:rsidRDefault="00542692" w:rsidP="0054269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51543F" w:rsidRPr="006B737F" w:rsidRDefault="00542692" w:rsidP="0051543F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  <w:r w:rsidR="0051543F" w:rsidRPr="008F2395">
        <w:rPr>
          <w:rFonts w:ascii="Times New Roman" w:hAnsi="Times New Roman"/>
          <w:sz w:val="24"/>
          <w:szCs w:val="24"/>
          <w:lang w:eastAsia="ru-RU"/>
        </w:rPr>
        <w:t>Деятельностный подход</w:t>
      </w:r>
      <w:r w:rsidR="0051543F">
        <w:rPr>
          <w:rFonts w:ascii="Times New Roman" w:hAnsi="Times New Roman"/>
          <w:sz w:val="24"/>
          <w:szCs w:val="24"/>
          <w:lang w:eastAsia="ru-RU"/>
        </w:rPr>
        <w:t xml:space="preserve"> при разработке программы модуля</w:t>
      </w:r>
      <w:r w:rsidR="0051543F" w:rsidRPr="008F2395">
        <w:rPr>
          <w:rFonts w:ascii="Times New Roman" w:hAnsi="Times New Roman"/>
          <w:sz w:val="24"/>
          <w:szCs w:val="24"/>
          <w:lang w:eastAsia="ru-RU"/>
        </w:rPr>
        <w:t xml:space="preserve"> является основополагающим</w:t>
      </w:r>
      <w:r w:rsidR="0051543F">
        <w:rPr>
          <w:rFonts w:ascii="Times New Roman" w:hAnsi="Times New Roman"/>
          <w:sz w:val="24"/>
          <w:szCs w:val="24"/>
          <w:lang w:eastAsia="ru-RU"/>
        </w:rPr>
        <w:t>.</w:t>
      </w:r>
      <w:r w:rsidR="0051543F" w:rsidRPr="008F23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1543F">
        <w:rPr>
          <w:rFonts w:ascii="Times New Roman" w:hAnsi="Times New Roman"/>
          <w:sz w:val="24"/>
          <w:szCs w:val="24"/>
        </w:rPr>
        <w:t>В условиях деятельностного подхода осущест</w:t>
      </w:r>
      <w:r w:rsidR="0051543F" w:rsidRPr="006B737F">
        <w:rPr>
          <w:rFonts w:ascii="Times New Roman" w:hAnsi="Times New Roman"/>
          <w:sz w:val="24"/>
          <w:szCs w:val="24"/>
        </w:rPr>
        <w:t>вляется уход от информационного репродуктивного знания к знанию действия.</w:t>
      </w:r>
    </w:p>
    <w:p w:rsidR="00542692" w:rsidRPr="00542692" w:rsidRDefault="00542692" w:rsidP="0054269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1543F" w:rsidRPr="00DB597C" w:rsidRDefault="0051543F" w:rsidP="0051543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51543F" w:rsidRPr="00DB597C" w:rsidRDefault="0051543F" w:rsidP="0051543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51543F" w:rsidRPr="00020FB9" w:rsidRDefault="0051543F" w:rsidP="005154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020FB9">
        <w:rPr>
          <w:rFonts w:ascii="Times New Roman" w:hAnsi="Times New Roman"/>
          <w:sz w:val="24"/>
          <w:szCs w:val="24"/>
        </w:rPr>
        <w:t xml:space="preserve">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Pr="0021000F">
        <w:rPr>
          <w:rFonts w:ascii="Times New Roman" w:hAnsi="Times New Roman"/>
          <w:sz w:val="24"/>
          <w:szCs w:val="24"/>
          <w:lang w:eastAsia="ru-RU"/>
        </w:rPr>
        <w:t>05.03.0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21000F">
        <w:rPr>
          <w:rFonts w:ascii="Times New Roman" w:hAnsi="Times New Roman"/>
          <w:sz w:val="24"/>
          <w:szCs w:val="24"/>
          <w:lang w:eastAsia="ru-RU"/>
        </w:rPr>
        <w:t xml:space="preserve"> ««</w:t>
      </w:r>
      <w:r w:rsidRPr="0021000F">
        <w:rPr>
          <w:rFonts w:ascii="Times New Roman" w:eastAsia="Times New Roman" w:hAnsi="Times New Roman"/>
          <w:sz w:val="24"/>
          <w:szCs w:val="24"/>
          <w:lang w:eastAsia="ru-RU"/>
        </w:rPr>
        <w:t>Экология и природопользование</w:t>
      </w:r>
      <w:r w:rsidRPr="0021000F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020FB9">
        <w:rPr>
          <w:rFonts w:ascii="Times New Roman" w:hAnsi="Times New Roman"/>
          <w:sz w:val="24"/>
          <w:szCs w:val="24"/>
        </w:rPr>
        <w:t>обеспечивающих конкурентоспособность и академическую мобильность.</w:t>
      </w:r>
    </w:p>
    <w:p w:rsidR="0051543F" w:rsidRPr="00020FB9" w:rsidRDefault="0051543F" w:rsidP="0051543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20FB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20FB9">
        <w:rPr>
          <w:rFonts w:ascii="Times New Roman" w:hAnsi="Times New Roman"/>
          <w:b/>
          <w:sz w:val="24"/>
          <w:szCs w:val="24"/>
        </w:rPr>
        <w:t>задачи</w:t>
      </w:r>
      <w:r w:rsidRPr="00020FB9">
        <w:rPr>
          <w:rFonts w:ascii="Times New Roman" w:hAnsi="Times New Roman"/>
          <w:sz w:val="24"/>
          <w:szCs w:val="24"/>
        </w:rPr>
        <w:t>:</w:t>
      </w:r>
    </w:p>
    <w:p w:rsidR="0051543F" w:rsidRPr="0097718B" w:rsidRDefault="0051543F" w:rsidP="00BC3B99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51543F" w:rsidRPr="0097718B" w:rsidRDefault="0051543F" w:rsidP="00BC3B99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lastRenderedPageBreak/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51543F" w:rsidRPr="0097718B" w:rsidRDefault="0051543F" w:rsidP="00BC3B99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51543F" w:rsidRPr="0097718B" w:rsidRDefault="0051543F" w:rsidP="00BC3B99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51543F" w:rsidRPr="0051543F" w:rsidRDefault="0051543F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0E5E" w:rsidRDefault="001C0E5E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E5E" w:rsidRDefault="001C0E5E" w:rsidP="001C0E5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УК-1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1C0E5E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</w:r>
    </w:p>
    <w:p w:rsidR="001C0E5E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Владеет навыками научного поиска и практической работы с информационными источниками; методами принятия решений</w:t>
      </w:r>
    </w:p>
    <w:p w:rsidR="001C0E5E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C0E5E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УК-5. </w:t>
      </w:r>
      <w:r>
        <w:rPr>
          <w:rFonts w:ascii="Times New Roman" w:hAnsi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1C0E5E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:rsidR="001C0E5E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</w:r>
    </w:p>
    <w:p w:rsidR="001C0E5E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</w:p>
    <w:p w:rsidR="00A721C5" w:rsidRPr="005A7F45" w:rsidRDefault="00A721C5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470"/>
        <w:gridCol w:w="1483"/>
        <w:gridCol w:w="2227"/>
        <w:gridCol w:w="2303"/>
      </w:tblGrid>
      <w:tr w:rsidR="00A721C5" w:rsidRPr="00DB597C" w:rsidTr="001C0E5E">
        <w:tc>
          <w:tcPr>
            <w:tcW w:w="861" w:type="dxa"/>
            <w:shd w:val="clear" w:color="auto" w:fill="auto"/>
          </w:tcPr>
          <w:p w:rsidR="00A721C5" w:rsidRPr="00DB597C" w:rsidRDefault="00A721C5" w:rsidP="006356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70" w:type="dxa"/>
            <w:shd w:val="clear" w:color="auto" w:fill="auto"/>
          </w:tcPr>
          <w:p w:rsidR="00A721C5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721C5" w:rsidRPr="00DB597C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83" w:type="dxa"/>
            <w:shd w:val="clear" w:color="auto" w:fill="auto"/>
          </w:tcPr>
          <w:p w:rsidR="00A721C5" w:rsidRDefault="00A721C5" w:rsidP="0063560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A721C5" w:rsidRPr="00DB597C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A721C5" w:rsidRPr="00DB597C" w:rsidRDefault="00A721C5" w:rsidP="0063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3" w:type="dxa"/>
          </w:tcPr>
          <w:p w:rsidR="00A721C5" w:rsidRPr="00DB597C" w:rsidRDefault="00A721C5" w:rsidP="0063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C0E5E" w:rsidRPr="00DB597C" w:rsidTr="001C0E5E">
        <w:tc>
          <w:tcPr>
            <w:tcW w:w="861" w:type="dxa"/>
            <w:shd w:val="clear" w:color="auto" w:fill="auto"/>
          </w:tcPr>
          <w:p w:rsidR="001C0E5E" w:rsidRPr="00DB597C" w:rsidRDefault="001C0E5E" w:rsidP="006356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70" w:type="dxa"/>
            <w:shd w:val="clear" w:color="auto" w:fill="auto"/>
          </w:tcPr>
          <w:p w:rsidR="001C0E5E" w:rsidRPr="00DB597C" w:rsidRDefault="001C0E5E" w:rsidP="0063560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483" w:type="dxa"/>
            <w:shd w:val="clear" w:color="auto" w:fill="auto"/>
          </w:tcPr>
          <w:p w:rsidR="001C0E5E" w:rsidRDefault="001C0E5E" w:rsidP="0063560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  <w:p w:rsidR="001C0E5E" w:rsidRPr="00DB597C" w:rsidRDefault="001C0E5E" w:rsidP="0063560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2227" w:type="dxa"/>
            <w:vMerge w:val="restart"/>
          </w:tcPr>
          <w:p w:rsidR="001C0E5E" w:rsidRPr="004171D9" w:rsidRDefault="001C0E5E" w:rsidP="001C0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:rsidR="001C0E5E" w:rsidRPr="004171D9" w:rsidRDefault="001C0E5E" w:rsidP="001C0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:rsidR="001C0E5E" w:rsidRPr="004171D9" w:rsidRDefault="001C0E5E" w:rsidP="001C0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:rsidR="001C0E5E" w:rsidRPr="004171D9" w:rsidRDefault="001C0E5E" w:rsidP="001C0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:rsidR="001C0E5E" w:rsidRPr="00DB597C" w:rsidRDefault="001C0E5E" w:rsidP="001C0E5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Использование ЭОС.</w:t>
            </w:r>
          </w:p>
        </w:tc>
        <w:tc>
          <w:tcPr>
            <w:tcW w:w="2303" w:type="dxa"/>
            <w:vMerge w:val="restart"/>
          </w:tcPr>
          <w:p w:rsidR="001C0E5E" w:rsidRPr="00FE0C40" w:rsidRDefault="001C0E5E" w:rsidP="001C0E5E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lastRenderedPageBreak/>
              <w:t>Тестирование в Э</w:t>
            </w:r>
            <w:r w:rsidR="00D57202">
              <w:rPr>
                <w:rFonts w:ascii="Times New Roman" w:hAnsi="Times New Roman"/>
              </w:rPr>
              <w:t>И</w:t>
            </w:r>
            <w:r w:rsidRPr="00FE0C40">
              <w:rPr>
                <w:rFonts w:ascii="Times New Roman" w:hAnsi="Times New Roman"/>
              </w:rPr>
              <w:t>ОС</w:t>
            </w:r>
          </w:p>
          <w:p w:rsidR="001C0E5E" w:rsidRPr="00FE0C40" w:rsidRDefault="001C0E5E" w:rsidP="001C0E5E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Формы для оценки: конспектов занятий; таблиц и схем; доклада и презентации; практических работ;</w:t>
            </w:r>
          </w:p>
          <w:p w:rsidR="001C0E5E" w:rsidRPr="00DB597C" w:rsidRDefault="001C0E5E" w:rsidP="001C0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C40">
              <w:rPr>
                <w:rFonts w:ascii="Times New Roman" w:hAnsi="Times New Roman"/>
              </w:rPr>
              <w:t>участия в дискуссии, выполнения проектного задания</w:t>
            </w:r>
          </w:p>
        </w:tc>
      </w:tr>
      <w:tr w:rsidR="001C0E5E" w:rsidRPr="00DB597C" w:rsidTr="001C0E5E">
        <w:tc>
          <w:tcPr>
            <w:tcW w:w="861" w:type="dxa"/>
            <w:shd w:val="clear" w:color="auto" w:fill="auto"/>
          </w:tcPr>
          <w:p w:rsidR="001C0E5E" w:rsidRPr="00DB597C" w:rsidRDefault="001C0E5E" w:rsidP="006356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70" w:type="dxa"/>
            <w:shd w:val="clear" w:color="auto" w:fill="auto"/>
          </w:tcPr>
          <w:p w:rsidR="001C0E5E" w:rsidRPr="00DB597C" w:rsidRDefault="001C0E5E" w:rsidP="0063560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решать научно-исследовательские задачи и использовать законы естественнонаучных </w:t>
            </w: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 в профессиональной деятельности.</w:t>
            </w:r>
          </w:p>
        </w:tc>
        <w:tc>
          <w:tcPr>
            <w:tcW w:w="1483" w:type="dxa"/>
            <w:shd w:val="clear" w:color="auto" w:fill="auto"/>
          </w:tcPr>
          <w:p w:rsidR="001C0E5E" w:rsidRDefault="001C0E5E" w:rsidP="0063560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УК.5.1.</w:t>
            </w:r>
          </w:p>
          <w:p w:rsidR="001C0E5E" w:rsidRDefault="001C0E5E" w:rsidP="0063560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УК.5.2.</w:t>
            </w:r>
          </w:p>
          <w:p w:rsidR="001C0E5E" w:rsidRPr="00DB597C" w:rsidRDefault="001C0E5E" w:rsidP="0063560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УК.5.3.</w:t>
            </w:r>
          </w:p>
        </w:tc>
        <w:tc>
          <w:tcPr>
            <w:tcW w:w="2227" w:type="dxa"/>
            <w:vMerge/>
          </w:tcPr>
          <w:p w:rsidR="001C0E5E" w:rsidRPr="00DB597C" w:rsidRDefault="001C0E5E" w:rsidP="006356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vMerge/>
          </w:tcPr>
          <w:p w:rsidR="001C0E5E" w:rsidRPr="00DB597C" w:rsidRDefault="001C0E5E" w:rsidP="006356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0E5E" w:rsidRDefault="001C0E5E" w:rsidP="001C0E5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C0E5E" w:rsidRPr="00E72776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E5E">
        <w:rPr>
          <w:rFonts w:ascii="Times New Roman" w:hAnsi="Times New Roman"/>
          <w:i/>
          <w:sz w:val="24"/>
          <w:szCs w:val="24"/>
          <w:lang w:eastAsia="ru-RU"/>
        </w:rPr>
        <w:t>Руководитель</w:t>
      </w:r>
      <w:r w:rsidRPr="00E72776">
        <w:rPr>
          <w:rFonts w:ascii="Times New Roman" w:hAnsi="Times New Roman"/>
          <w:sz w:val="24"/>
          <w:szCs w:val="24"/>
          <w:lang w:eastAsia="ru-RU"/>
        </w:rPr>
        <w:t>: Соткина С.А., к.г.н., доцент кафедры географии, географического и геоэкологического образования НГПУ им. К. Минина</w:t>
      </w:r>
    </w:p>
    <w:p w:rsidR="001C0E5E" w:rsidRPr="001C0E5E" w:rsidRDefault="001C0E5E" w:rsidP="001C0E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C0E5E">
        <w:rPr>
          <w:rFonts w:ascii="Times New Roman" w:hAnsi="Times New Roman"/>
          <w:i/>
          <w:sz w:val="24"/>
          <w:szCs w:val="24"/>
          <w:lang w:eastAsia="ru-RU"/>
        </w:rPr>
        <w:t xml:space="preserve">Преподаватели: </w:t>
      </w:r>
    </w:p>
    <w:p w:rsidR="001C0E5E" w:rsidRPr="00FE0C40" w:rsidRDefault="001C0E5E" w:rsidP="001C0E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Целиков Алексей Николаевич</w:t>
      </w:r>
      <w:r w:rsidRPr="00FE0C40">
        <w:rPr>
          <w:rFonts w:ascii="Times New Roman" w:hAnsi="Times New Roman"/>
          <w:b/>
          <w:sz w:val="24"/>
          <w:szCs w:val="24"/>
        </w:rPr>
        <w:t xml:space="preserve">, </w:t>
      </w:r>
      <w:r w:rsidRPr="00FE0C40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:rsidR="001C0E5E" w:rsidRPr="00FE0C40" w:rsidRDefault="001C0E5E" w:rsidP="001C0E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образования,НГПУ им. К.Минина,</w:t>
      </w:r>
    </w:p>
    <w:p w:rsidR="001C0E5E" w:rsidRPr="00FE0C40" w:rsidRDefault="001C0E5E" w:rsidP="001C0E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образованияНГПУ им. К.Минина,</w:t>
      </w:r>
    </w:p>
    <w:p w:rsidR="001C0E5E" w:rsidRPr="00FE0C40" w:rsidRDefault="001C0E5E" w:rsidP="001C0E5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Гришина Анна Викторовна,</w:t>
      </w:r>
      <w:r w:rsidRPr="00FE0C40">
        <w:rPr>
          <w:rStyle w:val="ab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1C0E5E">
        <w:rPr>
          <w:rStyle w:val="ab"/>
          <w:rFonts w:ascii="Times New Roman" w:hAnsi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кандидат психологических наук, доцент, начальник управления научных исследований</w:t>
      </w:r>
      <w:r>
        <w:rPr>
          <w:rStyle w:val="ab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E0C40">
        <w:rPr>
          <w:rFonts w:ascii="Times New Roman" w:hAnsi="Times New Roman"/>
          <w:sz w:val="24"/>
          <w:szCs w:val="24"/>
        </w:rPr>
        <w:t>НГПУ им. К.Минина.</w:t>
      </w:r>
    </w:p>
    <w:p w:rsidR="001C0E5E" w:rsidRPr="00DB597C" w:rsidRDefault="001C0E5E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835E2" w:rsidRDefault="00B835E2" w:rsidP="00B835E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научных знаний» относится к предметной подготовке бакалавров в рамках универсального бакалавриата. Модуль является предшествующим для модуля «</w:t>
      </w:r>
      <w:r w:rsidRPr="00E94455">
        <w:rPr>
          <w:rFonts w:ascii="Times New Roman" w:hAnsi="Times New Roman"/>
          <w:sz w:val="24"/>
          <w:szCs w:val="24"/>
          <w:lang w:eastAsia="ru-RU"/>
        </w:rPr>
        <w:t>Основы управленческой культуры</w:t>
      </w:r>
      <w:r>
        <w:rPr>
          <w:rFonts w:ascii="Times New Roman" w:hAnsi="Times New Roman"/>
          <w:sz w:val="24"/>
          <w:szCs w:val="24"/>
          <w:lang w:eastAsia="ru-RU"/>
        </w:rPr>
        <w:t>». Для освоения модуля необходимы компетенции, сформированные в процессе изучения модулей «Человек, общество, культура», «</w:t>
      </w:r>
      <w:r w:rsidRPr="00E94455">
        <w:rPr>
          <w:rFonts w:ascii="Times New Roman" w:hAnsi="Times New Roman"/>
          <w:sz w:val="24"/>
          <w:szCs w:val="24"/>
          <w:lang w:eastAsia="ru-RU"/>
        </w:rPr>
        <w:t>Естественнонаучные основы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». 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DB597C" w:rsidRPr="00DB597C" w:rsidTr="00CD0DC6">
        <w:trPr>
          <w:trHeight w:hRule="exact" w:val="291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CD0DC6" w:rsidRPr="00DB597C" w:rsidTr="00CD0DC6">
        <w:trPr>
          <w:trHeight w:hRule="exact" w:val="310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DC6" w:rsidRPr="00DB597C" w:rsidRDefault="00CD0DC6" w:rsidP="00CD0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DC6" w:rsidRPr="00DB597C" w:rsidRDefault="00CD0DC6" w:rsidP="00CD0D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CD0DC6" w:rsidRPr="00DB597C" w:rsidTr="00CD0DC6">
        <w:trPr>
          <w:trHeight w:hRule="exact" w:val="355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DC6" w:rsidRPr="00DB597C" w:rsidRDefault="00CD0DC6" w:rsidP="00CD0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DC6" w:rsidRPr="004A5724" w:rsidRDefault="00CD0DC6" w:rsidP="00CD0D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  <w:r w:rsidRPr="004A572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D0DC6" w:rsidRPr="00DB597C" w:rsidTr="00CD0DC6">
        <w:trPr>
          <w:trHeight w:hRule="exact" w:val="348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DC6" w:rsidRPr="00DB597C" w:rsidRDefault="00CD0DC6" w:rsidP="00CD0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DC6" w:rsidRPr="004A5724" w:rsidRDefault="00CD0DC6" w:rsidP="00CD0D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252</w:t>
            </w:r>
            <w:r w:rsidRPr="004A5724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D0DC6" w:rsidRPr="00DB597C" w:rsidTr="00CD0DC6">
        <w:trPr>
          <w:trHeight w:hRule="exact" w:val="352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DC6" w:rsidRPr="00DB597C" w:rsidRDefault="00CD0DC6" w:rsidP="00CD0D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DC6" w:rsidRPr="00DB597C" w:rsidRDefault="00CD0DC6" w:rsidP="00CD0DC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Default="00CD0DC6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Основы научных знаний</w:t>
      </w:r>
    </w:p>
    <w:p w:rsidR="00CD0DC6" w:rsidRDefault="00CD0DC6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4"/>
        <w:gridCol w:w="3128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CD0DC6" w:rsidRPr="00DB597C" w:rsidTr="00CB2E12">
        <w:trPr>
          <w:trHeight w:val="302"/>
        </w:trPr>
        <w:tc>
          <w:tcPr>
            <w:tcW w:w="1385" w:type="dxa"/>
            <w:vMerge w:val="restart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82" w:type="dxa"/>
            <w:vMerge w:val="restart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D0DC6" w:rsidRPr="00DB597C" w:rsidTr="00CB2E12">
        <w:tc>
          <w:tcPr>
            <w:tcW w:w="1385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D0DC6" w:rsidRPr="00DB597C" w:rsidTr="00CB2E12">
        <w:tc>
          <w:tcPr>
            <w:tcW w:w="1385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D0DC6" w:rsidRPr="00DB597C" w:rsidTr="00CB2E12">
        <w:tc>
          <w:tcPr>
            <w:tcW w:w="14786" w:type="dxa"/>
            <w:gridSpan w:val="10"/>
            <w:vAlign w:val="center"/>
          </w:tcPr>
          <w:p w:rsidR="00CD0DC6" w:rsidRPr="00DB597C" w:rsidRDefault="00CD0DC6" w:rsidP="00BC3B99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D0DC6" w:rsidRPr="00DB597C" w:rsidTr="00CB2E12">
        <w:tc>
          <w:tcPr>
            <w:tcW w:w="1385" w:type="dxa"/>
            <w:vAlign w:val="center"/>
          </w:tcPr>
          <w:p w:rsidR="00CD0DC6" w:rsidRPr="00835075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182" w:type="dxa"/>
          </w:tcPr>
          <w:p w:rsidR="00CD0DC6" w:rsidRPr="00126853" w:rsidRDefault="00CD0DC6" w:rsidP="00CB2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81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vAlign w:val="center"/>
          </w:tcPr>
          <w:p w:rsidR="00CD0DC6" w:rsidRPr="00DB597C" w:rsidRDefault="00AE2B72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CD0DC6" w:rsidRPr="00AE2B72" w:rsidRDefault="00D96FBD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CD0DC6" w:rsidRPr="00DB597C" w:rsidTr="00CB2E12">
        <w:tc>
          <w:tcPr>
            <w:tcW w:w="1385" w:type="dxa"/>
            <w:vAlign w:val="center"/>
          </w:tcPr>
          <w:p w:rsidR="00CD0DC6" w:rsidRPr="00835075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182" w:type="dxa"/>
          </w:tcPr>
          <w:p w:rsidR="00CD0DC6" w:rsidRPr="00126853" w:rsidRDefault="00CD0DC6" w:rsidP="00CB2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1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CD0DC6" w:rsidRPr="00AE2B72" w:rsidRDefault="00D96FBD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D0DC6" w:rsidRPr="00DB597C" w:rsidTr="00CB2E12">
        <w:tc>
          <w:tcPr>
            <w:tcW w:w="1385" w:type="dxa"/>
            <w:vAlign w:val="center"/>
          </w:tcPr>
          <w:p w:rsidR="00CD0DC6" w:rsidRPr="00835075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182" w:type="dxa"/>
          </w:tcPr>
          <w:p w:rsidR="00CD0DC6" w:rsidRPr="00126853" w:rsidRDefault="00CD0DC6" w:rsidP="00CB2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81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CD0DC6" w:rsidRPr="00AE2B72" w:rsidRDefault="00D96FBD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D0DC6" w:rsidRPr="00CB241F" w:rsidTr="00CB2E12">
        <w:tc>
          <w:tcPr>
            <w:tcW w:w="1385" w:type="dxa"/>
            <w:vAlign w:val="center"/>
          </w:tcPr>
          <w:p w:rsidR="00CD0DC6" w:rsidRPr="00835075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182" w:type="dxa"/>
          </w:tcPr>
          <w:p w:rsidR="00CD0DC6" w:rsidRPr="00146504" w:rsidRDefault="00CD0DC6" w:rsidP="00CB2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14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CD0DC6" w:rsidRPr="00AE2B72" w:rsidRDefault="00D96FBD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D0DC6" w:rsidRPr="00835075" w:rsidTr="00CB2E12">
        <w:tc>
          <w:tcPr>
            <w:tcW w:w="14786" w:type="dxa"/>
            <w:gridSpan w:val="10"/>
            <w:vAlign w:val="center"/>
          </w:tcPr>
          <w:p w:rsidR="00CD0DC6" w:rsidRPr="00835075" w:rsidRDefault="00CD0DC6" w:rsidP="00CB2E1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350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Дисциплины по выбору (выбрать 1 из 3</w:t>
            </w:r>
            <w:r w:rsidRPr="008350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CD0DC6" w:rsidRPr="00DB597C" w:rsidTr="00CB2E12">
        <w:tc>
          <w:tcPr>
            <w:tcW w:w="1385" w:type="dxa"/>
            <w:vAlign w:val="center"/>
          </w:tcPr>
          <w:p w:rsidR="00CD0DC6" w:rsidRPr="00835075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182" w:type="dxa"/>
          </w:tcPr>
          <w:p w:rsidR="00CD0DC6" w:rsidRPr="00126853" w:rsidRDefault="00CD0DC6" w:rsidP="00CB2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Логика</w:t>
            </w:r>
          </w:p>
        </w:tc>
        <w:tc>
          <w:tcPr>
            <w:tcW w:w="81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CD0DC6" w:rsidRPr="00DA53E8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CD0DC6" w:rsidRPr="00AE2B72" w:rsidRDefault="00D96FBD" w:rsidP="00CB2E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D0DC6" w:rsidRPr="00DB597C" w:rsidTr="00CB2E12">
        <w:tc>
          <w:tcPr>
            <w:tcW w:w="1385" w:type="dxa"/>
            <w:vAlign w:val="center"/>
          </w:tcPr>
          <w:p w:rsidR="00CD0DC6" w:rsidRPr="00835075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182" w:type="dxa"/>
          </w:tcPr>
          <w:p w:rsidR="00CD0DC6" w:rsidRPr="00126853" w:rsidRDefault="00CD0DC6" w:rsidP="00CB2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Статистика в экологии</w:t>
            </w:r>
          </w:p>
        </w:tc>
        <w:tc>
          <w:tcPr>
            <w:tcW w:w="81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CD0DC6" w:rsidRPr="00DA53E8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CD0DC6" w:rsidRPr="00AE2B72" w:rsidRDefault="00D96FBD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D0DC6" w:rsidRPr="00DB597C" w:rsidTr="00CB2E12">
        <w:tc>
          <w:tcPr>
            <w:tcW w:w="1385" w:type="dxa"/>
            <w:vAlign w:val="center"/>
          </w:tcPr>
          <w:p w:rsidR="00CD0DC6" w:rsidRPr="00835075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182" w:type="dxa"/>
          </w:tcPr>
          <w:p w:rsidR="00CD0DC6" w:rsidRPr="00126853" w:rsidRDefault="00CD0DC6" w:rsidP="00CB2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Статистика в географии</w:t>
            </w:r>
          </w:p>
        </w:tc>
        <w:tc>
          <w:tcPr>
            <w:tcW w:w="81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vAlign w:val="center"/>
          </w:tcPr>
          <w:p w:rsidR="00CD0DC6" w:rsidRPr="00DA53E8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CD0DC6" w:rsidRPr="00AE2B72" w:rsidRDefault="00D96FBD" w:rsidP="00CB2E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D0DC6" w:rsidRPr="00CB241F" w:rsidTr="00CB2E12">
        <w:tc>
          <w:tcPr>
            <w:tcW w:w="14786" w:type="dxa"/>
            <w:gridSpan w:val="10"/>
            <w:shd w:val="clear" w:color="auto" w:fill="auto"/>
            <w:vAlign w:val="center"/>
          </w:tcPr>
          <w:p w:rsidR="00CD0DC6" w:rsidRPr="00CB241F" w:rsidRDefault="00CD0DC6" w:rsidP="00CB2E1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CD0DC6" w:rsidRPr="00CB241F" w:rsidTr="00CB2E12">
        <w:tc>
          <w:tcPr>
            <w:tcW w:w="1385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05</w:t>
            </w:r>
          </w:p>
          <w:p w:rsidR="00CD0DC6" w:rsidRPr="00DB597C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182" w:type="dxa"/>
          </w:tcPr>
          <w:p w:rsidR="00CD0DC6" w:rsidRDefault="00CD0DC6" w:rsidP="00CB2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модулю «Основы научных знаний»</w:t>
            </w:r>
          </w:p>
        </w:tc>
        <w:tc>
          <w:tcPr>
            <w:tcW w:w="814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D0DC6" w:rsidRDefault="00CD0DC6" w:rsidP="00CB2E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D0DC6" w:rsidRPr="00CB241F" w:rsidRDefault="00CD0DC6" w:rsidP="00CB2E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sz w:val="24"/>
                <w:szCs w:val="24"/>
              </w:rPr>
              <w:t>, ОР.2</w:t>
            </w:r>
          </w:p>
        </w:tc>
      </w:tr>
    </w:tbl>
    <w:p w:rsidR="00CD0DC6" w:rsidRPr="00DB597C" w:rsidRDefault="00CD0DC6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</w:t>
      </w:r>
      <w:r w:rsidRPr="00E667E3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E667E3">
        <w:rPr>
          <w:rFonts w:ascii="Times New Roman" w:hAnsi="Times New Roman"/>
          <w:sz w:val="24"/>
          <w:szCs w:val="24"/>
        </w:rPr>
        <w:t>является обязательной при подготовке студентов высшего 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Fonts w:ascii="Times New Roman" w:hAnsi="Times New Roman"/>
          <w:sz w:val="24"/>
          <w:szCs w:val="24"/>
        </w:rPr>
        <w:t xml:space="preserve">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4377D1" w:rsidRPr="00E667E3" w:rsidRDefault="004377D1" w:rsidP="004377D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</w:t>
      </w:r>
      <w:r w:rsidRPr="005E415A">
        <w:rPr>
          <w:rFonts w:ascii="Times New Roman" w:hAnsi="Times New Roman"/>
          <w:b/>
          <w:sz w:val="24"/>
          <w:szCs w:val="24"/>
        </w:rPr>
        <w:t>«</w:t>
      </w:r>
      <w:r w:rsidR="00D21BF3">
        <w:rPr>
          <w:rFonts w:ascii="Times New Roman" w:hAnsi="Times New Roman"/>
          <w:b/>
          <w:sz w:val="24"/>
          <w:szCs w:val="24"/>
        </w:rPr>
        <w:t>Концепции современного естествознания</w:t>
      </w:r>
      <w:r w:rsidRPr="005E415A">
        <w:rPr>
          <w:rFonts w:ascii="Times New Roman" w:hAnsi="Times New Roman"/>
          <w:b/>
          <w:sz w:val="24"/>
          <w:szCs w:val="24"/>
        </w:rPr>
        <w:t>»</w:t>
      </w:r>
      <w:r w:rsidRPr="00E667E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Fonts w:ascii="Times New Roman" w:hAnsi="Times New Roman"/>
          <w:sz w:val="24"/>
          <w:szCs w:val="24"/>
        </w:rPr>
        <w:t xml:space="preserve">Освоение дисциплины предполагает посещение студентами лекционных и семинарских занятий. </w:t>
      </w:r>
    </w:p>
    <w:p w:rsidR="004377D1" w:rsidRPr="00E667E3" w:rsidRDefault="004377D1" w:rsidP="004377D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рабочую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программу, тематический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Самостоятельная работа студентов включает в себя:</w:t>
      </w:r>
    </w:p>
    <w:p w:rsidR="004377D1" w:rsidRPr="00E667E3" w:rsidRDefault="004377D1" w:rsidP="00BC3B9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4377D1" w:rsidRPr="00E667E3" w:rsidRDefault="004377D1" w:rsidP="00BC3B9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знакомство с научной литературой по темам курса (источники – монографии, научно-популярные издания, Интернет-ресурсы);</w:t>
      </w:r>
    </w:p>
    <w:p w:rsidR="004377D1" w:rsidRPr="00E667E3" w:rsidRDefault="004377D1" w:rsidP="00BC3B9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4377D1" w:rsidRPr="00E667E3" w:rsidRDefault="004377D1" w:rsidP="00BC3B9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lastRenderedPageBreak/>
        <w:t>В процессе изучения дисциплины «</w:t>
      </w:r>
      <w:r w:rsidR="00D21BF3" w:rsidRPr="00D21BF3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E667E3">
        <w:rPr>
          <w:rFonts w:ascii="Times New Roman" w:hAnsi="Times New Roman"/>
          <w:sz w:val="24"/>
          <w:szCs w:val="24"/>
        </w:rPr>
        <w:t xml:space="preserve">» студенты должны подготовить доклады, сообщения, выполнить учебный проект по выбранной теме. </w:t>
      </w:r>
    </w:p>
    <w:p w:rsidR="004377D1" w:rsidRPr="00E667E3" w:rsidRDefault="004377D1" w:rsidP="004377D1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E667E3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4377D1" w:rsidRPr="00E667E3" w:rsidRDefault="004377D1" w:rsidP="004377D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Изучение дисциплины «</w:t>
      </w:r>
      <w:r w:rsidR="00D21BF3" w:rsidRPr="00D21BF3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E667E3">
        <w:rPr>
          <w:rFonts w:ascii="Times New Roman" w:hAnsi="Times New Roman"/>
          <w:sz w:val="24"/>
          <w:szCs w:val="24"/>
        </w:rPr>
        <w:t>» завершается защитой проекта по модулю.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E667E3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E667E3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4377D1" w:rsidRPr="00E667E3" w:rsidRDefault="004377D1" w:rsidP="004377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4377D1" w:rsidRPr="00E667E3" w:rsidRDefault="004377D1" w:rsidP="00437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E667E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E667E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</w:t>
      </w:r>
      <w:r w:rsidRPr="00E667E3">
        <w:rPr>
          <w:rFonts w:ascii="Times New Roman" w:hAnsi="Times New Roman"/>
          <w:sz w:val="24"/>
          <w:szCs w:val="24"/>
        </w:rPr>
        <w:lastRenderedPageBreak/>
        <w:t>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4377D1" w:rsidRPr="00E667E3" w:rsidRDefault="004377D1" w:rsidP="00437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4377D1" w:rsidRPr="00E667E3" w:rsidRDefault="004377D1" w:rsidP="00437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4377D1" w:rsidRPr="00E667E3" w:rsidRDefault="004377D1" w:rsidP="00437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4377D1" w:rsidRPr="00E667E3" w:rsidRDefault="004377D1" w:rsidP="00437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8A450B" w:rsidRDefault="008A450B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377D1" w:rsidRDefault="004377D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377D1" w:rsidRDefault="004377D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377D1" w:rsidRDefault="004377D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377D1" w:rsidRDefault="004377D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377D1" w:rsidRDefault="004377D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377D1" w:rsidRDefault="004377D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21BF3" w:rsidRDefault="00D21BF3" w:rsidP="00D21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7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ФИЛОСОФИЯ</w:t>
      </w:r>
      <w:r w:rsidRPr="00E667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1BF3" w:rsidRPr="00E667E3" w:rsidRDefault="00D21BF3" w:rsidP="00D21BF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E667E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E667E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E667E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E667E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E667E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E667E3">
        <w:rPr>
          <w:rFonts w:ascii="Times New Roman" w:hAnsi="Times New Roman"/>
          <w:sz w:val="24"/>
          <w:szCs w:val="24"/>
        </w:rPr>
        <w:t>.</w:t>
      </w: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E667E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667E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D21BF3" w:rsidRPr="00E667E3" w:rsidRDefault="00D21BF3" w:rsidP="00D21BF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E667E3">
        <w:rPr>
          <w:rFonts w:ascii="Times New Roman" w:hAnsi="Times New Roman"/>
          <w:sz w:val="24"/>
          <w:szCs w:val="24"/>
        </w:rPr>
        <w:t>История</w:t>
      </w:r>
      <w:r w:rsidRPr="00E667E3">
        <w:rPr>
          <w:rFonts w:ascii="Times New Roman" w:hAnsi="Times New Roman"/>
          <w:bCs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E667E3">
        <w:rPr>
          <w:rFonts w:ascii="Times New Roman" w:hAnsi="Times New Roman"/>
          <w:bCs/>
          <w:sz w:val="24"/>
          <w:szCs w:val="24"/>
        </w:rPr>
        <w:t>», «</w:t>
      </w:r>
      <w:r w:rsidRPr="00E667E3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E667E3">
        <w:rPr>
          <w:rFonts w:ascii="Times New Roman" w:hAnsi="Times New Roman"/>
          <w:bCs/>
          <w:sz w:val="24"/>
          <w:szCs w:val="24"/>
        </w:rPr>
        <w:t>».</w:t>
      </w: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D21BF3" w:rsidRPr="00E667E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6F">
        <w:rPr>
          <w:rFonts w:ascii="Times New Roman" w:hAnsi="Times New Roman"/>
          <w:sz w:val="24"/>
          <w:szCs w:val="24"/>
        </w:rPr>
        <w:t>Цель дисциплины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67E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E667E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D21BF3" w:rsidRDefault="00D21BF3" w:rsidP="00D21B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21BF3" w:rsidRPr="00F06F6F" w:rsidRDefault="00D21BF3" w:rsidP="00D21B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F6F">
        <w:rPr>
          <w:rFonts w:ascii="Times New Roman" w:hAnsi="Times New Roman"/>
          <w:sz w:val="24"/>
          <w:szCs w:val="24"/>
        </w:rPr>
        <w:t>Задачи дисциплины:</w:t>
      </w:r>
    </w:p>
    <w:p w:rsidR="00D21BF3" w:rsidRPr="00E667E3" w:rsidRDefault="00D21BF3" w:rsidP="00D21BF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E667E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D21BF3" w:rsidRPr="00E667E3" w:rsidRDefault="00D21BF3" w:rsidP="00D21B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</w:t>
      </w:r>
      <w:r w:rsidRPr="00E667E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E667E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D21BF3" w:rsidRPr="00E667E3" w:rsidRDefault="00D21BF3" w:rsidP="00D21B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D21BF3" w:rsidRPr="00E667E3" w:rsidRDefault="00D21BF3" w:rsidP="00D21BF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E667E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D21BF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  <w:r>
        <w:rPr>
          <w:rFonts w:ascii="Times New Roman" w:hAnsi="Times New Roman"/>
          <w:sz w:val="24"/>
          <w:szCs w:val="24"/>
        </w:rPr>
        <w:t>.</w:t>
      </w:r>
    </w:p>
    <w:p w:rsidR="00CD5C2B" w:rsidRDefault="00CD5C2B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D5C2B" w:rsidRDefault="00CD5C2B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1BF3" w:rsidRDefault="00D21BF3" w:rsidP="00D21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CD5C2B" w:rsidRDefault="00DB597C" w:rsidP="00BC3B9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5C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1926"/>
        <w:gridCol w:w="1134"/>
        <w:gridCol w:w="2127"/>
        <w:gridCol w:w="1134"/>
        <w:gridCol w:w="2121"/>
      </w:tblGrid>
      <w:tr w:rsidR="001C71B9" w:rsidRPr="00A81EA5" w:rsidTr="00CD5C2B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A81EA5" w:rsidRDefault="005D6C3B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7191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1C71B9"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A81EA5" w:rsidRDefault="001C71B9" w:rsidP="006356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A81EA5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C71B9" w:rsidRPr="00DB597C" w:rsidTr="00CD5C2B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1B9" w:rsidRPr="00DB597C" w:rsidRDefault="00CD5C2B" w:rsidP="0063560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 w:rsidR="00D96FB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DB597C" w:rsidRDefault="00CD5C2B" w:rsidP="00CD5C2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Демонстрирует умени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понимать и использовать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основы философских знаний </w:t>
            </w:r>
            <w:r>
              <w:rPr>
                <w:rFonts w:ascii="Times New Roman" w:hAnsi="Times New Roman"/>
                <w:sz w:val="24"/>
                <w:szCs w:val="24"/>
              </w:rPr>
              <w:t>и методологии науки с целью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 формирования мировоззрен</w:t>
            </w:r>
            <w:r>
              <w:rPr>
                <w:rFonts w:ascii="Times New Roman" w:hAnsi="Times New Roman"/>
                <w:sz w:val="24"/>
                <w:szCs w:val="24"/>
              </w:rPr>
              <w:t>ческой позиции.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DB597C" w:rsidRDefault="00D96FBD" w:rsidP="0063560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  <w:r w:rsidR="00CD5C2B" w:rsidRPr="00E667E3">
              <w:rPr>
                <w:rFonts w:ascii="Times New Roman" w:hAnsi="Times New Roman"/>
                <w:i/>
                <w:sz w:val="24"/>
                <w:szCs w:val="24"/>
              </w:rPr>
              <w:t>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DB597C" w:rsidRDefault="00CD5C2B" w:rsidP="00CD5C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C2B" w:rsidRDefault="00D96FBD" w:rsidP="00CD5C2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</w:t>
            </w:r>
            <w:r w:rsidR="00CD5C2B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1C71B9" w:rsidRDefault="00D96FBD" w:rsidP="00CD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</w:t>
            </w:r>
            <w:r w:rsidR="00CD5C2B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D96FBD" w:rsidRPr="00DB597C" w:rsidRDefault="00D96FBD" w:rsidP="00CD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УК.5.3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5C2B" w:rsidRPr="00E667E3" w:rsidRDefault="00CD5C2B" w:rsidP="00CD5C2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:rsidR="001C71B9" w:rsidRPr="00DB597C" w:rsidRDefault="00CD5C2B" w:rsidP="00CD5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1C71B9" w:rsidRPr="00DB597C" w:rsidTr="00CD5C2B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1B9" w:rsidRPr="00DB597C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1B9" w:rsidRPr="00DB597C" w:rsidRDefault="001C71B9" w:rsidP="0063560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71B9" w:rsidRPr="00DB597C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71B9" w:rsidRPr="00DB597C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DB597C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C71B9" w:rsidRPr="00DB597C" w:rsidRDefault="001C71B9" w:rsidP="00635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C71B9" w:rsidRPr="00DB597C" w:rsidRDefault="001C71B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2999"/>
        <w:gridCol w:w="420"/>
        <w:gridCol w:w="689"/>
        <w:gridCol w:w="567"/>
        <w:gridCol w:w="709"/>
        <w:gridCol w:w="399"/>
        <w:gridCol w:w="699"/>
        <w:gridCol w:w="969"/>
        <w:gridCol w:w="832"/>
        <w:gridCol w:w="1071"/>
      </w:tblGrid>
      <w:tr w:rsidR="00635607" w:rsidRPr="00DB597C" w:rsidTr="00FC2D75">
        <w:trPr>
          <w:trHeight w:val="203"/>
        </w:trPr>
        <w:tc>
          <w:tcPr>
            <w:tcW w:w="29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35607" w:rsidRPr="00DB597C" w:rsidRDefault="006356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B2E12" w:rsidRPr="00DB597C" w:rsidTr="00CB2E12">
        <w:trPr>
          <w:trHeight w:val="160"/>
        </w:trPr>
        <w:tc>
          <w:tcPr>
            <w:tcW w:w="29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B2E12" w:rsidRPr="00DB597C" w:rsidRDefault="00CB2E1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3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CB2E12" w:rsidRPr="00DB597C" w:rsidRDefault="00CB2E1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B2E12" w:rsidRDefault="00CB2E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CB2E12" w:rsidRPr="00DB597C" w:rsidRDefault="00CB2E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CB2E12" w:rsidRPr="00DB597C" w:rsidRDefault="00CB2E1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B2E12" w:rsidRPr="00DB597C" w:rsidRDefault="00CB2E1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B2E12" w:rsidRPr="00DB597C" w:rsidRDefault="00CB2E12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CB2E12" w:rsidRPr="00DB597C" w:rsidTr="00CB2E12">
        <w:trPr>
          <w:cantSplit/>
          <w:trHeight w:val="1856"/>
        </w:trPr>
        <w:tc>
          <w:tcPr>
            <w:tcW w:w="29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2E12" w:rsidRPr="00DB597C" w:rsidRDefault="00CB2E1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2E12" w:rsidRPr="00DB597C" w:rsidRDefault="00CB2E12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2E12" w:rsidRPr="0027327D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2E12" w:rsidRPr="0027327D" w:rsidRDefault="00CB2E12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2E12" w:rsidRPr="0027327D" w:rsidRDefault="00CB2E12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2E12" w:rsidRPr="0027327D" w:rsidRDefault="00CB2E12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CB2E12" w:rsidRPr="0027327D" w:rsidRDefault="00CB2E12" w:rsidP="006356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B2E12" w:rsidRPr="00DB597C" w:rsidRDefault="00CB2E1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2E12" w:rsidRPr="00DB597C" w:rsidRDefault="00CB2E1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B2E12" w:rsidRPr="00DB597C" w:rsidRDefault="00CB2E12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FC2D75" w:rsidRPr="00DB597C" w:rsidTr="00FC2D75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E66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D7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C2D75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</w:tr>
      <w:tr w:rsidR="00FC2D75" w:rsidRPr="00DB597C" w:rsidTr="00FC2D75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1.1. Предназначение, предмет и функции философии.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2D7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FC2D75" w:rsidRPr="00DB597C" w:rsidTr="00FC2D75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1.2. Философия и мировоззрение.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2D7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FC2D75" w:rsidRPr="00DB597C" w:rsidTr="00FC2D75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D7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67</w:t>
            </w:r>
          </w:p>
        </w:tc>
      </w:tr>
      <w:tr w:rsidR="00FC2D75" w:rsidRPr="00DB597C" w:rsidTr="00FC2D75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2.1. История античной философии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2.2. Философия Средних веков и эпохи Возрождения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2.3. Философия Нового времени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D7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64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3.1. Основные проблемы онтологии, гносеологии.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pStyle w:val="af5"/>
              <w:jc w:val="both"/>
              <w:rPr>
                <w:b w:val="0"/>
                <w:sz w:val="24"/>
              </w:rPr>
            </w:pPr>
            <w:r w:rsidRPr="00E667E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E667E3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FC2D75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2D75" w:rsidRPr="00E667E3" w:rsidRDefault="00FC2D75" w:rsidP="00FC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2D75" w:rsidRPr="00FC2D75" w:rsidRDefault="00FC2D75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2D75" w:rsidRPr="00FC2D75" w:rsidRDefault="00CB2E12" w:rsidP="00FC2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</w:tr>
      <w:tr w:rsidR="00CD5C2B" w:rsidRPr="00DB597C" w:rsidTr="00FC2D75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5C2B" w:rsidRPr="00E667E3" w:rsidRDefault="00CD5C2B" w:rsidP="00CD5C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5C2B" w:rsidRPr="00FC2D75" w:rsidRDefault="00FC2D75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C2D75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C2B" w:rsidRPr="00FC2D75" w:rsidRDefault="00CD5C2B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C2B" w:rsidRPr="00FC2D75" w:rsidRDefault="00FC2D75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C2D75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C2B" w:rsidRPr="00FC2D75" w:rsidRDefault="00CD5C2B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5C2B" w:rsidRPr="00FC2D75" w:rsidRDefault="00CD5C2B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5C2B" w:rsidRPr="00FC2D75" w:rsidRDefault="00CD5C2B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C2B" w:rsidRPr="00FC2D75" w:rsidRDefault="00FC2D75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C2D75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C2B" w:rsidRPr="00FC2D75" w:rsidRDefault="00FC2D75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C2D75"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5C2B" w:rsidRPr="00FC2D75" w:rsidRDefault="00FC2D75" w:rsidP="00CD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C2D75">
              <w:rPr>
                <w:rFonts w:ascii="Times New Roman" w:eastAsia="Times New Roman" w:hAnsi="Times New Roman"/>
                <w:b/>
                <w:lang w:eastAsia="ru-RU"/>
              </w:rPr>
              <w:t>144</w:t>
            </w:r>
          </w:p>
        </w:tc>
      </w:tr>
    </w:tbl>
    <w:p w:rsidR="00CD5C2B" w:rsidRDefault="00CD5C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частично-поисковый.</w:t>
      </w: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Использование ЭОС.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3"/>
        <w:gridCol w:w="1330"/>
        <w:gridCol w:w="1640"/>
        <w:gridCol w:w="1610"/>
        <w:gridCol w:w="1210"/>
        <w:gridCol w:w="947"/>
        <w:gridCol w:w="941"/>
        <w:gridCol w:w="947"/>
      </w:tblGrid>
      <w:tr w:rsidR="00304A4B" w:rsidRPr="00E667E3" w:rsidTr="00646E2F">
        <w:trPr>
          <w:trHeight w:val="600"/>
        </w:trPr>
        <w:tc>
          <w:tcPr>
            <w:tcW w:w="52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(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-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8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04A4B" w:rsidRPr="00E667E3" w:rsidRDefault="00D96FBD" w:rsidP="00BC3B99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ОР.2</w:t>
            </w:r>
            <w:r w:rsidR="00304A4B" w:rsidRPr="00E667E3">
              <w:rPr>
                <w:i/>
                <w:sz w:val="24"/>
                <w:szCs w:val="24"/>
              </w:rPr>
              <w:t>-1-</w:t>
            </w:r>
            <w:r w:rsidR="00304A4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BC3B99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конспектов текстов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a8"/>
              <w:spacing w:after="0" w:line="240" w:lineRule="auto"/>
              <w:ind w:firstLine="63"/>
              <w:jc w:val="center"/>
              <w:rPr>
                <w:sz w:val="24"/>
                <w:szCs w:val="24"/>
                <w:lang w:val="en-US"/>
              </w:rPr>
            </w:pPr>
            <w:r w:rsidRPr="00E667E3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lang w:val="en-US"/>
              </w:rPr>
            </w:pPr>
            <w:r w:rsidRPr="00E667E3">
              <w:rPr>
                <w:lang w:val="en-US"/>
              </w:rPr>
              <w:t>5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lang w:val="en-US"/>
              </w:rPr>
            </w:pPr>
            <w:r w:rsidRPr="00E667E3">
              <w:rPr>
                <w:lang w:val="en-US"/>
              </w:rPr>
              <w:t>10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lang w:val="en-US"/>
              </w:rPr>
            </w:pPr>
            <w:r w:rsidRPr="00E667E3">
              <w:rPr>
                <w:lang w:val="en-US"/>
              </w:rPr>
              <w:t>15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a8"/>
              <w:spacing w:after="0" w:line="240" w:lineRule="auto"/>
              <w:ind w:firstLine="63"/>
              <w:jc w:val="center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  <w:lang w:val="en-US"/>
              </w:rPr>
              <w:t>2-</w:t>
            </w:r>
            <w:r w:rsidRPr="00E667E3">
              <w:rPr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6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12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18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a8"/>
              <w:spacing w:after="0" w:line="240" w:lineRule="auto"/>
              <w:ind w:firstLine="63"/>
              <w:jc w:val="center"/>
              <w:rPr>
                <w:sz w:val="24"/>
                <w:szCs w:val="24"/>
                <w:lang w:val="en-US"/>
              </w:rPr>
            </w:pPr>
            <w:r w:rsidRPr="00E667E3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E667E3">
              <w:rPr>
                <w:bCs/>
                <w:lang w:val="en-US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5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10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</w:rPr>
              <w:t xml:space="preserve">Подготовка доклада и выступление </w:t>
            </w:r>
            <w:r w:rsidRPr="00E667E3">
              <w:rPr>
                <w:sz w:val="24"/>
                <w:szCs w:val="24"/>
              </w:rPr>
              <w:lastRenderedPageBreak/>
              <w:t>с презентацией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для оценки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доклада и презентации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a8"/>
              <w:spacing w:after="0" w:line="240" w:lineRule="auto"/>
              <w:ind w:firstLine="63"/>
              <w:jc w:val="center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  <w:lang w:val="en-US"/>
              </w:rPr>
              <w:lastRenderedPageBreak/>
              <w:t>5-</w:t>
            </w:r>
            <w:r w:rsidRPr="00E667E3">
              <w:rPr>
                <w:sz w:val="24"/>
                <w:szCs w:val="24"/>
              </w:rPr>
              <w:t>7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5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7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3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a8"/>
              <w:spacing w:after="0" w:line="240" w:lineRule="auto"/>
              <w:ind w:firstLine="63"/>
              <w:jc w:val="center"/>
              <w:rPr>
                <w:sz w:val="24"/>
                <w:szCs w:val="24"/>
                <w:lang w:val="en-US"/>
              </w:rPr>
            </w:pPr>
            <w:r w:rsidRPr="00E667E3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7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10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a8"/>
              <w:spacing w:after="0" w:line="240" w:lineRule="auto"/>
              <w:ind w:firstLine="63"/>
              <w:jc w:val="center"/>
              <w:rPr>
                <w:sz w:val="24"/>
                <w:szCs w:val="24"/>
              </w:rPr>
            </w:pPr>
            <w:r w:rsidRPr="00E667E3">
              <w:rPr>
                <w:sz w:val="24"/>
                <w:szCs w:val="24"/>
                <w:lang w:val="en-US"/>
              </w:rPr>
              <w:t>6-</w:t>
            </w:r>
            <w:r w:rsidRPr="00E667E3">
              <w:rPr>
                <w:sz w:val="24"/>
                <w:szCs w:val="24"/>
              </w:rPr>
              <w:t>10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6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E667E3">
              <w:rPr>
                <w:bCs/>
              </w:rPr>
              <w:t>10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a8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E667E3">
              <w:rPr>
                <w:bCs/>
              </w:rPr>
              <w:t>10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E667E3">
              <w:rPr>
                <w:bCs/>
              </w:rPr>
              <w:t>30</w:t>
            </w:r>
          </w:p>
        </w:tc>
      </w:tr>
      <w:tr w:rsidR="00304A4B" w:rsidRPr="00E667E3" w:rsidTr="00646E2F">
        <w:trPr>
          <w:trHeight w:val="300"/>
        </w:trPr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E667E3">
              <w:rPr>
                <w:b/>
                <w:bCs/>
              </w:rPr>
              <w:t>55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E667E3">
              <w:rPr>
                <w:b/>
                <w:bCs/>
              </w:rPr>
              <w:t>100</w:t>
            </w:r>
          </w:p>
        </w:tc>
      </w:tr>
    </w:tbl>
    <w:p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67E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304A4B" w:rsidRPr="00E667E3" w:rsidRDefault="00304A4B" w:rsidP="00BC3B99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Гуревич, П.С. </w:t>
      </w:r>
      <w:r w:rsidRPr="00E667E3">
        <w:rPr>
          <w:rFonts w:ascii="Times New Roman" w:hAnsi="Times New Roman" w:cs="Times New Roman"/>
          <w:sz w:val="24"/>
          <w:szCs w:val="24"/>
        </w:rPr>
        <w:t>Основы философии [Текст]: учеб. пособие для студентов сред.учеб.заведений: Допущено М-вом образования и науки РФ / Гуревич Павел Семенович. - 3-е изд., стер. - Москва: КноРус, 2015. - 478 с.</w:t>
      </w:r>
    </w:p>
    <w:p w:rsidR="00304A4B" w:rsidRPr="00E667E3" w:rsidRDefault="00304A4B" w:rsidP="00BC3B99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Губин, В.Д. </w:t>
      </w:r>
      <w:r w:rsidRPr="00E667E3">
        <w:rPr>
          <w:rFonts w:ascii="Times New Roman" w:hAnsi="Times New Roman" w:cs="Times New Roman"/>
          <w:sz w:val="24"/>
          <w:szCs w:val="24"/>
        </w:rPr>
        <w:t>Философия [Текст]: Учебник / Губин Валерий Дмитриевич. - Москва: Проспект, 2013. - 336 с.</w:t>
      </w:r>
    </w:p>
    <w:p w:rsidR="00304A4B" w:rsidRPr="00E667E3" w:rsidRDefault="00304A4B" w:rsidP="00BC3B99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E667E3">
        <w:rPr>
          <w:rFonts w:ascii="Times New Roman" w:hAnsi="Times New Roman" w:cs="Times New Roman"/>
          <w:sz w:val="24"/>
          <w:szCs w:val="24"/>
        </w:rPr>
        <w:t xml:space="preserve"> [Текст]: учеб. для бакалавров: рек.М-вом образования РФ / В. Н. Лавриненко [и др.] ; Под ред.В.Н.Лавриненко. - 6-е изд.,перераб.и доп. - Москва : Юрайт, 2014. - 575 с.</w:t>
      </w:r>
    </w:p>
    <w:p w:rsidR="00304A4B" w:rsidRPr="00304A4B" w:rsidRDefault="00304A4B" w:rsidP="00BC3B99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4A4B">
        <w:rPr>
          <w:rFonts w:ascii="Times New Roman" w:hAnsi="Times New Roman"/>
          <w:sz w:val="24"/>
          <w:szCs w:val="24"/>
        </w:rPr>
        <w:t>Балашов, Л.Е. Философия: учебник/ Л.Е. Балашов. - 4-е изд., испр. и доп. - Москва: Издательско-торговая корпорация «Дашков и К°», 2017. - 612 с.: ил. - Библиогр.: с. 594-597. - ISBN 978-5-394-01742-1; то же [Электронный ресурс]. - URL: </w:t>
      </w:r>
      <w:hyperlink r:id="rId10" w:history="1">
        <w:r w:rsidRPr="00304A4B">
          <w:rPr>
            <w:rStyle w:val="af9"/>
            <w:rFonts w:ascii="Times New Roman" w:hAnsi="Times New Roman"/>
            <w:sz w:val="24"/>
            <w:szCs w:val="24"/>
          </w:rPr>
          <w:t>http://biblioclub.ru/index.php?page=book&amp;id=453870</w:t>
        </w:r>
      </w:hyperlink>
      <w:r w:rsidRPr="00304A4B">
        <w:rPr>
          <w:rFonts w:ascii="Times New Roman" w:hAnsi="Times New Roman"/>
          <w:sz w:val="24"/>
          <w:szCs w:val="24"/>
        </w:rPr>
        <w:t> </w:t>
      </w:r>
    </w:p>
    <w:p w:rsidR="00304A4B" w:rsidRPr="00304A4B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Алексеев, П.В. </w:t>
      </w:r>
      <w:r w:rsidRPr="00E667E3">
        <w:rPr>
          <w:rFonts w:ascii="Times New Roman" w:hAnsi="Times New Roman" w:cs="Times New Roman"/>
          <w:sz w:val="24"/>
          <w:szCs w:val="24"/>
        </w:rPr>
        <w:t>Власть. Философия. Наука [Текст] / Алексеев Петр Васильевич. - Москва: Проспект, 2014. - 446 с.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Гуманитарные ориентиры научного познания</w:t>
      </w:r>
      <w:r w:rsidRPr="00E667E3">
        <w:rPr>
          <w:rFonts w:ascii="Times New Roman" w:hAnsi="Times New Roman" w:cs="Times New Roman"/>
          <w:sz w:val="24"/>
          <w:szCs w:val="24"/>
        </w:rPr>
        <w:t xml:space="preserve"> [Текст]: [Сб.ст.] / Ин-т философии РАН; [Отв.ред. П.Д.Тищенко]. - Москва:Изд.дом "Навигатор", 2014. - 352 с.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Краткий философский словарь</w:t>
      </w:r>
      <w:r w:rsidRPr="00E667E3">
        <w:rPr>
          <w:rFonts w:ascii="Times New Roman" w:hAnsi="Times New Roman" w:cs="Times New Roman"/>
          <w:sz w:val="24"/>
          <w:szCs w:val="24"/>
        </w:rPr>
        <w:t xml:space="preserve"> [Текст] / Отв.ред.А.П.Алексеев. - 2-е изд.,перераб.и доп. - Москва : РГ-Пресс, 2014. - 496 с.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Лаврикова, И.Н. </w:t>
      </w:r>
      <w:r w:rsidRPr="00E667E3">
        <w:rPr>
          <w:rFonts w:ascii="Times New Roman" w:hAnsi="Times New Roman" w:cs="Times New Roman"/>
          <w:sz w:val="24"/>
          <w:szCs w:val="24"/>
        </w:rPr>
        <w:t xml:space="preserve"> Философия. Учимся размышлять [Текст]: учеб.пособие для студентов вузов, обуч-ся по социал.-гуманит. спец.: рек.Учеб.-метод.центром "Проф.учебник" / Лаврикова Ирина Николаевна. - Москва: Юнити, 2011. - 159 с. 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Микешина, Л.А. </w:t>
      </w:r>
      <w:r w:rsidRPr="00E667E3">
        <w:rPr>
          <w:rFonts w:ascii="Times New Roman" w:hAnsi="Times New Roman" w:cs="Times New Roman"/>
          <w:sz w:val="24"/>
          <w:szCs w:val="24"/>
        </w:rPr>
        <w:t>Философия познания [Текст]: Полемические главы / Микешина Людмила Александровна. - Москва: Прогресс-Традиция, 2002. - 624 с.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Современная западная философия</w:t>
      </w:r>
      <w:r w:rsidRPr="00E667E3">
        <w:rPr>
          <w:rFonts w:ascii="Times New Roman" w:hAnsi="Times New Roman" w:cs="Times New Roman"/>
          <w:sz w:val="24"/>
          <w:szCs w:val="24"/>
        </w:rPr>
        <w:t xml:space="preserve"> [Текст]: Энцикл.словарь / РАН; Ин-т философии; [Редкол.О.Хеффе, В.С.Малахов,В.П.Филатов при участии Т.А.Дмитриева]. - Москва: Культурная революция, 2009. - 392 с.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Соколов, В.В. </w:t>
      </w:r>
      <w:r w:rsidRPr="00E667E3">
        <w:rPr>
          <w:rFonts w:ascii="Times New Roman" w:hAnsi="Times New Roman" w:cs="Times New Roman"/>
          <w:sz w:val="24"/>
          <w:szCs w:val="24"/>
        </w:rPr>
        <w:t>Философия как история философии [Текст]: Учеб.-науч.пособие / Соколов Василий Васильевич ; Моск.гос.ун-т им.М.В.Ломоносова. - 2-е изд.,испр.и доп. - Москва : Акад.Проект;Мир, 2012. - 845 с.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Спиркин, А.Г. </w:t>
      </w:r>
      <w:r w:rsidRPr="00E667E3">
        <w:rPr>
          <w:rFonts w:ascii="Times New Roman" w:hAnsi="Times New Roman" w:cs="Times New Roman"/>
          <w:sz w:val="24"/>
          <w:szCs w:val="24"/>
        </w:rPr>
        <w:t>Философия [Текст]: учеб.для студентов вузов: рек. М-вом образования РФ / Спиркин Александр Георгиевич. - 2-е изд. - Москва: Юрайт, 2010. – 735 с.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Шапошников, Л.Е. </w:t>
      </w:r>
      <w:r w:rsidRPr="00E667E3">
        <w:rPr>
          <w:rFonts w:ascii="Times New Roman" w:hAnsi="Times New Roman" w:cs="Times New Roman"/>
          <w:sz w:val="24"/>
          <w:szCs w:val="24"/>
        </w:rPr>
        <w:t xml:space="preserve">Русская историософия: избранные школы и персоналии [Текст] / Шапошников Лев Евгеньевич, Пушкин Сергей Николаевич; Рус.христиан.гуманит.академия. - Санкт-Петербург: РХГА, 2014. - 464 с. 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Хайдеггер, М.</w:t>
      </w:r>
      <w:r w:rsidRPr="00E667E3">
        <w:rPr>
          <w:rFonts w:ascii="Times New Roman" w:hAnsi="Times New Roman" w:cs="Times New Roman"/>
          <w:sz w:val="24"/>
          <w:szCs w:val="24"/>
        </w:rPr>
        <w:t>Что такое метафизика? [Текст] / Хайдеггер Мартин; [Пер.с нем. В.В. Бибихина]. - М.: Академический Проект, 2013. - 277 с.</w:t>
      </w:r>
    </w:p>
    <w:p w:rsidR="00304A4B" w:rsidRPr="00E667E3" w:rsidRDefault="00304A4B" w:rsidP="00BC3B99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lastRenderedPageBreak/>
        <w:t>Хрестоматия по философии: Учеб.пособие/ Моск. гос. ун-т им. М. В. Ломоносова; Сост. П. В. Алексеев. — 3-е изд., перераб. и доп. — М.: Проспект, 2010. — 576 с.</w:t>
      </w:r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304A4B" w:rsidRPr="00E667E3" w:rsidRDefault="00304A4B" w:rsidP="00BC3B99">
      <w:pPr>
        <w:pStyle w:val="a4"/>
        <w:numPr>
          <w:ilvl w:val="0"/>
          <w:numId w:val="10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E667E3">
        <w:rPr>
          <w:rFonts w:ascii="Times New Roman" w:hAnsi="Times New Roman" w:cs="Times New Roman"/>
          <w:sz w:val="24"/>
          <w:szCs w:val="24"/>
        </w:rPr>
        <w:t>Социальная философия [Текст]: Учеб.-метод. пособие / Бабаева Анастасия Валентиновна; Нижегор.гос.пед.ун-т. - Н.Новгород : НГПУ, 2013. - 24 с.</w:t>
      </w:r>
    </w:p>
    <w:p w:rsidR="00304A4B" w:rsidRPr="00E667E3" w:rsidRDefault="00304A4B" w:rsidP="00BC3B99">
      <w:pPr>
        <w:pStyle w:val="a4"/>
        <w:numPr>
          <w:ilvl w:val="0"/>
          <w:numId w:val="10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E667E3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:rsidR="00304A4B" w:rsidRPr="00E667E3" w:rsidRDefault="00304A4B" w:rsidP="00304A4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E667E3">
        <w:rPr>
          <w:rStyle w:val="ab"/>
          <w:bCs/>
          <w:sz w:val="24"/>
          <w:szCs w:val="24"/>
          <w:lang w:val="en-US"/>
        </w:rPr>
        <w:t>URL</w:t>
      </w:r>
      <w:r w:rsidRPr="00E667E3">
        <w:rPr>
          <w:rStyle w:val="ab"/>
          <w:bCs/>
          <w:sz w:val="24"/>
          <w:szCs w:val="24"/>
        </w:rPr>
        <w:t xml:space="preserve">: </w:t>
      </w:r>
      <w:hyperlink r:id="rId11" w:tgtFrame="_blank" w:history="1">
        <w:r w:rsidRPr="00E667E3">
          <w:rPr>
            <w:rStyle w:val="af9"/>
            <w:sz w:val="24"/>
          </w:rPr>
          <w:t>www.biblioclub.ru</w:t>
        </w:r>
      </w:hyperlink>
      <w:r w:rsidRPr="00E667E3">
        <w:rPr>
          <w:rFonts w:ascii="Times New Roman" w:hAnsi="Times New Roman"/>
          <w:sz w:val="24"/>
          <w:szCs w:val="24"/>
        </w:rPr>
        <w:t>.</w:t>
      </w:r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E667E3">
        <w:rPr>
          <w:rStyle w:val="ab"/>
          <w:bCs/>
          <w:sz w:val="24"/>
          <w:szCs w:val="24"/>
          <w:lang w:val="en-US"/>
        </w:rPr>
        <w:t>URL</w:t>
      </w:r>
      <w:r w:rsidRPr="00E667E3">
        <w:rPr>
          <w:rStyle w:val="ab"/>
          <w:bCs/>
          <w:sz w:val="24"/>
          <w:szCs w:val="24"/>
        </w:rPr>
        <w:t xml:space="preserve">: </w:t>
      </w:r>
      <w:hyperlink r:id="rId12" w:history="1">
        <w:r w:rsidRPr="00E667E3">
          <w:rPr>
            <w:rStyle w:val="af9"/>
            <w:sz w:val="24"/>
          </w:rPr>
          <w:t>www.elibrary.ru</w:t>
        </w:r>
      </w:hyperlink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a"/>
          <w:rFonts w:ascii="Times New Roman" w:hAnsi="Times New Roman"/>
          <w:b w:val="0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Федеральная ЭБС </w:t>
      </w:r>
      <w:r w:rsidRPr="00E667E3">
        <w:rPr>
          <w:rStyle w:val="ab"/>
          <w:bCs/>
          <w:sz w:val="24"/>
          <w:szCs w:val="24"/>
        </w:rPr>
        <w:t xml:space="preserve">"Единое окно доступа к образовательным ресурсам". – </w:t>
      </w:r>
      <w:r w:rsidRPr="00E667E3">
        <w:rPr>
          <w:rStyle w:val="ab"/>
          <w:bCs/>
          <w:sz w:val="24"/>
          <w:szCs w:val="24"/>
          <w:lang w:val="en-US"/>
        </w:rPr>
        <w:t>URL</w:t>
      </w:r>
      <w:r w:rsidRPr="00E667E3">
        <w:rPr>
          <w:rStyle w:val="ab"/>
          <w:bCs/>
          <w:sz w:val="24"/>
          <w:szCs w:val="24"/>
        </w:rPr>
        <w:t xml:space="preserve">: </w:t>
      </w:r>
      <w:hyperlink r:id="rId13" w:history="1">
        <w:r w:rsidRPr="00E667E3">
          <w:rPr>
            <w:rStyle w:val="af9"/>
            <w:sz w:val="24"/>
          </w:rPr>
          <w:t>http://window.edu.ru</w:t>
        </w:r>
      </w:hyperlink>
    </w:p>
    <w:p w:rsidR="00304A4B" w:rsidRPr="00E667E3" w:rsidRDefault="00304A4B" w:rsidP="0030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E667E3">
        <w:rPr>
          <w:rFonts w:ascii="Times New Roman" w:hAnsi="Times New Roman"/>
          <w:sz w:val="24"/>
          <w:szCs w:val="24"/>
          <w:lang w:val="en-US"/>
        </w:rPr>
        <w:t>philosophy</w:t>
      </w:r>
      <w:r w:rsidRPr="00E667E3">
        <w:rPr>
          <w:rFonts w:ascii="Times New Roman" w:hAnsi="Times New Roman"/>
          <w:sz w:val="24"/>
          <w:szCs w:val="24"/>
        </w:rPr>
        <w:t>.</w:t>
      </w:r>
      <w:r w:rsidRPr="00E667E3">
        <w:rPr>
          <w:rFonts w:ascii="Times New Roman" w:hAnsi="Times New Roman"/>
          <w:sz w:val="24"/>
          <w:szCs w:val="24"/>
          <w:lang w:val="en-US"/>
        </w:rPr>
        <w:t>ru</w:t>
      </w:r>
      <w:r w:rsidRPr="00E667E3"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Style w:val="ab"/>
          <w:bCs/>
          <w:sz w:val="24"/>
          <w:szCs w:val="24"/>
        </w:rPr>
        <w:t xml:space="preserve">– </w:t>
      </w:r>
      <w:r w:rsidRPr="00E667E3">
        <w:rPr>
          <w:rStyle w:val="ab"/>
          <w:bCs/>
          <w:sz w:val="24"/>
          <w:szCs w:val="24"/>
          <w:lang w:val="en-US"/>
        </w:rPr>
        <w:t>URL</w:t>
      </w:r>
      <w:r w:rsidRPr="00E667E3">
        <w:rPr>
          <w:rStyle w:val="ab"/>
          <w:bCs/>
          <w:sz w:val="24"/>
          <w:szCs w:val="24"/>
        </w:rPr>
        <w:t xml:space="preserve">: </w:t>
      </w:r>
      <w:hyperlink r:id="rId14" w:history="1">
        <w:r w:rsidRPr="00E667E3">
          <w:rPr>
            <w:rStyle w:val="af9"/>
            <w:sz w:val="24"/>
            <w:lang w:val="en-US"/>
          </w:rPr>
          <w:t>http</w:t>
        </w:r>
        <w:r w:rsidRPr="00E667E3">
          <w:rPr>
            <w:rStyle w:val="af9"/>
            <w:sz w:val="24"/>
          </w:rPr>
          <w:t>://</w:t>
        </w:r>
        <w:r w:rsidRPr="00E667E3">
          <w:rPr>
            <w:rStyle w:val="af9"/>
            <w:sz w:val="24"/>
            <w:lang w:val="en-US"/>
          </w:rPr>
          <w:t>www</w:t>
        </w:r>
        <w:r w:rsidRPr="00E667E3">
          <w:rPr>
            <w:rStyle w:val="af9"/>
            <w:sz w:val="24"/>
          </w:rPr>
          <w:t>.</w:t>
        </w:r>
        <w:r w:rsidRPr="00E667E3">
          <w:rPr>
            <w:rStyle w:val="af9"/>
            <w:sz w:val="24"/>
            <w:lang w:val="en-US"/>
          </w:rPr>
          <w:t>philosophy</w:t>
        </w:r>
        <w:r w:rsidRPr="00E667E3">
          <w:rPr>
            <w:rStyle w:val="af9"/>
            <w:sz w:val="24"/>
          </w:rPr>
          <w:t>.</w:t>
        </w:r>
        <w:r w:rsidRPr="00E667E3">
          <w:rPr>
            <w:rStyle w:val="af9"/>
            <w:sz w:val="24"/>
            <w:lang w:val="en-US"/>
          </w:rPr>
          <w:t>ru</w:t>
        </w:r>
      </w:hyperlink>
      <w:r w:rsidRPr="00E667E3">
        <w:rPr>
          <w:rFonts w:ascii="Times New Roman" w:hAnsi="Times New Roman"/>
          <w:sz w:val="24"/>
          <w:szCs w:val="24"/>
        </w:rPr>
        <w:t>.</w:t>
      </w:r>
    </w:p>
    <w:p w:rsidR="00304A4B" w:rsidRPr="00E667E3" w:rsidRDefault="00304A4B" w:rsidP="00304A4B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E667E3">
        <w:rPr>
          <w:sz w:val="24"/>
          <w:szCs w:val="24"/>
        </w:rPr>
        <w:t xml:space="preserve">Библиотека философского факультета МГУ. </w:t>
      </w:r>
      <w:r w:rsidRPr="00E667E3">
        <w:rPr>
          <w:rStyle w:val="ab"/>
          <w:bCs/>
          <w:sz w:val="24"/>
          <w:szCs w:val="24"/>
        </w:rPr>
        <w:t xml:space="preserve">– </w:t>
      </w:r>
      <w:r w:rsidRPr="00E667E3">
        <w:rPr>
          <w:rStyle w:val="ab"/>
          <w:bCs/>
          <w:sz w:val="24"/>
          <w:szCs w:val="24"/>
          <w:lang w:val="en-US"/>
        </w:rPr>
        <w:t>URL</w:t>
      </w:r>
      <w:r w:rsidRPr="00E667E3">
        <w:rPr>
          <w:rStyle w:val="ab"/>
          <w:bCs/>
          <w:sz w:val="24"/>
          <w:szCs w:val="24"/>
        </w:rPr>
        <w:t xml:space="preserve">: </w:t>
      </w:r>
      <w:r w:rsidRPr="00E667E3">
        <w:rPr>
          <w:sz w:val="24"/>
          <w:szCs w:val="24"/>
        </w:rPr>
        <w:t>http://philos.msu.ru</w:t>
      </w:r>
    </w:p>
    <w:p w:rsidR="00304A4B" w:rsidRPr="00E667E3" w:rsidRDefault="00304A4B" w:rsidP="00304A4B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E667E3">
        <w:rPr>
          <w:sz w:val="24"/>
          <w:szCs w:val="24"/>
        </w:rPr>
        <w:t xml:space="preserve">Библиотека философии и религии. </w:t>
      </w:r>
      <w:r w:rsidRPr="00E667E3">
        <w:rPr>
          <w:rStyle w:val="ab"/>
          <w:bCs/>
          <w:sz w:val="24"/>
          <w:szCs w:val="24"/>
        </w:rPr>
        <w:t xml:space="preserve">– </w:t>
      </w:r>
      <w:r w:rsidRPr="00E667E3">
        <w:rPr>
          <w:rStyle w:val="ab"/>
          <w:bCs/>
          <w:sz w:val="24"/>
          <w:szCs w:val="24"/>
          <w:lang w:val="en-US"/>
        </w:rPr>
        <w:t>URL</w:t>
      </w:r>
      <w:r w:rsidRPr="00E667E3">
        <w:rPr>
          <w:rStyle w:val="ab"/>
          <w:bCs/>
          <w:sz w:val="24"/>
          <w:szCs w:val="24"/>
        </w:rPr>
        <w:t xml:space="preserve">: </w:t>
      </w:r>
      <w:r w:rsidRPr="00E667E3">
        <w:rPr>
          <w:sz w:val="24"/>
          <w:szCs w:val="24"/>
        </w:rPr>
        <w:t>http://filosofia.ru/articles</w:t>
      </w:r>
    </w:p>
    <w:p w:rsidR="00304A4B" w:rsidRPr="00E667E3" w:rsidRDefault="00304A4B" w:rsidP="00304A4B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E667E3">
        <w:rPr>
          <w:sz w:val="24"/>
          <w:szCs w:val="24"/>
        </w:rPr>
        <w:t xml:space="preserve">Новая философская энциклопедия. - </w:t>
      </w:r>
      <w:r w:rsidRPr="00E667E3">
        <w:rPr>
          <w:rStyle w:val="ab"/>
          <w:bCs/>
          <w:sz w:val="24"/>
          <w:szCs w:val="24"/>
          <w:lang w:val="en-US"/>
        </w:rPr>
        <w:t>URL</w:t>
      </w:r>
      <w:r w:rsidRPr="00E667E3">
        <w:rPr>
          <w:rStyle w:val="ab"/>
          <w:bCs/>
          <w:sz w:val="24"/>
          <w:szCs w:val="24"/>
        </w:rPr>
        <w:t>: http://iph.ras.ru/enc.htm</w:t>
      </w:r>
    </w:p>
    <w:p w:rsidR="00304A4B" w:rsidRPr="00E667E3" w:rsidRDefault="00304A4B" w:rsidP="00304A4B">
      <w:pPr>
        <w:pStyle w:val="Default"/>
        <w:ind w:firstLine="283"/>
        <w:rPr>
          <w:rFonts w:ascii="Times New Roman" w:hAnsi="Times New Roman" w:cs="Times New Roman"/>
          <w:color w:val="auto"/>
        </w:rPr>
      </w:pPr>
      <w:r w:rsidRPr="00E667E3">
        <w:rPr>
          <w:rFonts w:ascii="Times New Roman" w:hAnsi="Times New Roman" w:cs="Times New Roman"/>
          <w:color w:val="auto"/>
        </w:rPr>
        <w:t xml:space="preserve">Книги по философии на федеральном портале «Российское образование» - </w:t>
      </w:r>
      <w:r w:rsidRPr="00E667E3">
        <w:rPr>
          <w:rStyle w:val="ab"/>
          <w:bCs/>
          <w:color w:val="auto"/>
          <w:lang w:val="en-US"/>
        </w:rPr>
        <w:t>URL</w:t>
      </w:r>
      <w:r w:rsidRPr="00E667E3">
        <w:rPr>
          <w:rStyle w:val="ab"/>
          <w:bCs/>
          <w:color w:val="auto"/>
        </w:rPr>
        <w:t xml:space="preserve">: </w:t>
      </w:r>
      <w:r w:rsidRPr="00304A4B">
        <w:rPr>
          <w:rStyle w:val="ab"/>
          <w:rFonts w:ascii="Times New Roman" w:hAnsi="Times New Roman" w:cs="Times New Roman"/>
          <w:bCs/>
          <w:i w:val="0"/>
          <w:color w:val="auto"/>
        </w:rPr>
        <w:t>http://window.edu.ru/catalog/?p_rubr=2.2.73.11</w:t>
      </w:r>
    </w:p>
    <w:p w:rsidR="00304A4B" w:rsidRPr="00E667E3" w:rsidRDefault="00304A4B" w:rsidP="00304A4B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E667E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E667E3">
        <w:rPr>
          <w:rStyle w:val="ab"/>
          <w:bCs/>
          <w:sz w:val="24"/>
          <w:szCs w:val="24"/>
        </w:rPr>
        <w:t xml:space="preserve">– </w:t>
      </w:r>
      <w:r w:rsidRPr="00E667E3">
        <w:rPr>
          <w:rStyle w:val="ab"/>
          <w:bCs/>
          <w:sz w:val="24"/>
          <w:szCs w:val="24"/>
          <w:lang w:val="en-US"/>
        </w:rPr>
        <w:t>URL</w:t>
      </w:r>
      <w:r w:rsidRPr="00E667E3">
        <w:rPr>
          <w:rStyle w:val="ab"/>
          <w:bCs/>
          <w:sz w:val="24"/>
          <w:szCs w:val="24"/>
        </w:rPr>
        <w:t xml:space="preserve">: </w:t>
      </w:r>
      <w:r w:rsidRPr="00E667E3">
        <w:rPr>
          <w:sz w:val="24"/>
          <w:szCs w:val="24"/>
        </w:rPr>
        <w:t>http://www.nsu.ru/filf/rpha/lib/index.htm</w:t>
      </w: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304A4B" w:rsidRPr="00E667E3" w:rsidRDefault="00304A4B" w:rsidP="00304A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304A4B" w:rsidRPr="00E667E3" w:rsidRDefault="00304A4B" w:rsidP="00BC3B99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304A4B" w:rsidRPr="00E667E3" w:rsidRDefault="00304A4B" w:rsidP="00BC3B99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304A4B" w:rsidRPr="00E667E3" w:rsidRDefault="00304A4B" w:rsidP="00BC3B99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304A4B" w:rsidRPr="00E667E3" w:rsidRDefault="00304A4B" w:rsidP="00BC3B99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304A4B" w:rsidRPr="00E667E3" w:rsidRDefault="00304A4B" w:rsidP="00304A4B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304A4B" w:rsidRPr="00E667E3" w:rsidRDefault="00304A4B" w:rsidP="00304A4B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lastRenderedPageBreak/>
        <w:t>5.2. ПРОГРАММА ДИСЦИПЛИНЫ</w:t>
      </w: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КОНЦЕПЦИИ СОВРЕМЕННОГО ЕСТЕСТВОЗНАНИЯ</w:t>
      </w:r>
      <w:r w:rsidRPr="00E667E3">
        <w:rPr>
          <w:rFonts w:ascii="Times New Roman" w:hAnsi="Times New Roman"/>
          <w:b/>
          <w:bCs/>
          <w:sz w:val="24"/>
          <w:szCs w:val="24"/>
        </w:rPr>
        <w:t>»</w:t>
      </w: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4A4B" w:rsidRPr="00E667E3" w:rsidRDefault="00304A4B" w:rsidP="00304A4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304A4B" w:rsidRPr="00E667E3" w:rsidRDefault="00304A4B" w:rsidP="00304A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</w:t>
      </w:r>
      <w:r w:rsidRPr="00E667E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E667E3">
        <w:rPr>
          <w:rFonts w:ascii="Times New Roman" w:hAnsi="Times New Roman"/>
          <w:sz w:val="24"/>
          <w:szCs w:val="24"/>
        </w:rPr>
        <w:t xml:space="preserve">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304A4B" w:rsidRPr="00304A4B" w:rsidRDefault="00304A4B" w:rsidP="00304A4B">
      <w:pPr>
        <w:pStyle w:val="32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4A4B">
        <w:rPr>
          <w:rFonts w:ascii="Times New Roman" w:hAnsi="Times New Roman"/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деятельности. </w:t>
      </w:r>
    </w:p>
    <w:p w:rsidR="00304A4B" w:rsidRPr="00304A4B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304A4B" w:rsidRDefault="00304A4B" w:rsidP="00304A4B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E667E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E667E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bCs/>
          <w:sz w:val="24"/>
          <w:szCs w:val="24"/>
        </w:rPr>
        <w:t>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географии.</w:t>
      </w:r>
    </w:p>
    <w:p w:rsidR="00304A4B" w:rsidRPr="00E667E3" w:rsidRDefault="00304A4B" w:rsidP="00304A4B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является предшествующей для изучения модулей «Основы управленческой культуры», «Естественнонаучные основы профессиональной деятельности», «Основы экологии и природопользования».</w:t>
      </w:r>
    </w:p>
    <w:p w:rsidR="00304A4B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304A4B" w:rsidRPr="000A2B6E" w:rsidRDefault="00304A4B" w:rsidP="00304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дисциплины: </w:t>
      </w: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t>сформировать у студентов целостное представление</w:t>
      </w:r>
      <w:r w:rsidRPr="00304A4B">
        <w:rPr>
          <w:rFonts w:ascii="Times New Roman" w:hAnsi="Times New Roman"/>
          <w:sz w:val="24"/>
          <w:szCs w:val="24"/>
        </w:rPr>
        <w:t xml:space="preserve"> об основах естественнонаучного способа познания окружающего мира и элементах конкретных современных естественнонаучных концепций – физики, химии, биологии, теории управления и экологии с учетом дальнейшей учебной и профессиональной деятельности студентов.</w:t>
      </w:r>
    </w:p>
    <w:p w:rsidR="00304A4B" w:rsidRPr="000A2B6E" w:rsidRDefault="00304A4B" w:rsidP="00304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Задачи</w:t>
      </w: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04A4B" w:rsidRPr="000A2B6E" w:rsidRDefault="00304A4B" w:rsidP="00304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специфике гуманитарного и естественнонаучного типов познания, необходимости их согласования и интеграции на основе целостного взгляда на окружающий мир;</w:t>
      </w:r>
    </w:p>
    <w:p w:rsidR="00304A4B" w:rsidRPr="000A2B6E" w:rsidRDefault="00304A4B" w:rsidP="00304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t>ознакомление с методологией естественнонаучного познания, задачами и возможностями рационального научного метода;</w:t>
      </w:r>
    </w:p>
    <w:p w:rsidR="00304A4B" w:rsidRPr="000A2B6E" w:rsidRDefault="00304A4B" w:rsidP="00304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t>изучение сущности основных фундаментальных понятий, принципов и законов естествознания;</w:t>
      </w:r>
    </w:p>
    <w:p w:rsidR="00304A4B" w:rsidRPr="000A2B6E" w:rsidRDefault="00304A4B" w:rsidP="00304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sym w:font="Symbol" w:char="F0B7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2B6E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современной естественнонаучной картине мира на основе принципов универсального эволюционизма и синергетики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04A4B" w:rsidRPr="00E667E3" w:rsidRDefault="00304A4B" w:rsidP="00304A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04A4B" w:rsidRPr="00E667E3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83"/>
        <w:gridCol w:w="1909"/>
        <w:gridCol w:w="1080"/>
        <w:gridCol w:w="2814"/>
        <w:gridCol w:w="1245"/>
        <w:gridCol w:w="1347"/>
      </w:tblGrid>
      <w:tr w:rsidR="00304A4B" w:rsidRPr="00E667E3" w:rsidTr="00646E2F">
        <w:trPr>
          <w:trHeight w:val="385"/>
        </w:trPr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C47056" w:rsidRDefault="00304A4B" w:rsidP="00062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05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062257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304A4B" w:rsidRPr="00E667E3" w:rsidTr="00646E2F">
        <w:trPr>
          <w:trHeight w:val="3312"/>
        </w:trPr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04A4B" w:rsidRPr="00E667E3" w:rsidRDefault="00D96FBD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04A4B" w:rsidRPr="00E667E3" w:rsidRDefault="00304A4B" w:rsidP="00646E2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>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04A4B" w:rsidRPr="00E667E3" w:rsidRDefault="00D96FBD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ОР.1-2</w:t>
            </w:r>
            <w:r w:rsidR="00304A4B" w:rsidRPr="00E667E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04A4B" w:rsidRPr="00E667E3" w:rsidRDefault="00304A4B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полученные знания, подходы и методы в комплексных профессиональных исследованиях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04A4B" w:rsidRDefault="00D96FBD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  <w:p w:rsidR="00D96FBD" w:rsidRPr="00C47056" w:rsidRDefault="002B3DCC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04A4B" w:rsidRPr="00E667E3" w:rsidRDefault="00304A4B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304A4B" w:rsidRPr="00E667E3" w:rsidRDefault="00304A4B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оценки: доклада и презентации,</w:t>
            </w:r>
          </w:p>
          <w:p w:rsidR="00304A4B" w:rsidRPr="00E667E3" w:rsidRDefault="00304A4B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Форма для оценки: реферата </w:t>
            </w:r>
          </w:p>
        </w:tc>
      </w:tr>
    </w:tbl>
    <w:p w:rsidR="00304A4B" w:rsidRDefault="00304A4B" w:rsidP="00304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96FBD" w:rsidRPr="00E667E3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:rsidR="004F0C27" w:rsidRDefault="004F0C2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2999"/>
        <w:gridCol w:w="420"/>
        <w:gridCol w:w="689"/>
        <w:gridCol w:w="567"/>
        <w:gridCol w:w="709"/>
        <w:gridCol w:w="399"/>
        <w:gridCol w:w="699"/>
        <w:gridCol w:w="969"/>
        <w:gridCol w:w="832"/>
        <w:gridCol w:w="1071"/>
      </w:tblGrid>
      <w:tr w:rsidR="004F0C27" w:rsidRPr="00DB597C" w:rsidTr="00646E2F">
        <w:trPr>
          <w:trHeight w:val="203"/>
        </w:trPr>
        <w:tc>
          <w:tcPr>
            <w:tcW w:w="29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F0C27" w:rsidRPr="00DB597C" w:rsidTr="00646E2F">
        <w:trPr>
          <w:trHeight w:val="160"/>
        </w:trPr>
        <w:tc>
          <w:tcPr>
            <w:tcW w:w="29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3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C27" w:rsidRDefault="004F0C27" w:rsidP="00646E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4F0C27" w:rsidRPr="00DB597C" w:rsidRDefault="004F0C27" w:rsidP="00646E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F0C27" w:rsidRPr="00DB597C" w:rsidTr="00646E2F">
        <w:trPr>
          <w:cantSplit/>
          <w:trHeight w:val="1856"/>
        </w:trPr>
        <w:tc>
          <w:tcPr>
            <w:tcW w:w="29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F0C27" w:rsidRPr="0027327D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F0C27" w:rsidRPr="0027327D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F0C27" w:rsidRPr="0027327D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F0C27" w:rsidRPr="0027327D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F0C27" w:rsidRPr="0027327D" w:rsidRDefault="004F0C27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C27" w:rsidRPr="00DB597C" w:rsidRDefault="004F0C27" w:rsidP="00646E2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F23403" w:rsidRPr="00DB597C" w:rsidTr="00646E2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3C77EC">
              <w:rPr>
                <w:rFonts w:ascii="Times New Roman" w:hAnsi="Times New Roman" w:cs="Times New Roman"/>
                <w:b/>
              </w:rPr>
              <w:t>Раздел 1. Предмет, структура, методы и история развития естествознания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F23403" w:rsidRPr="00DB597C" w:rsidTr="00646E2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Тема 1.1. Естествознание и естественнонаучная картина мира. Эволюция научного метода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Тема 1.2. Научные методы познания и причины возникновения ненаучных воззрений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Тема 1.3. История развития естествознания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15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7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Физическая картина мира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rPr>
                <w:sz w:val="24"/>
                <w:szCs w:val="24"/>
              </w:rPr>
            </w:pP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Материя: виды, структурные уровни. 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явлений природы. Типы взаимодействий в природе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2.3. 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Современная физическая картина мира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sz w:val="24"/>
                <w:szCs w:val="24"/>
              </w:rPr>
              <w:t xml:space="preserve">Тема 2.4. 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Пространство, время, симметрия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sz w:val="24"/>
                <w:szCs w:val="24"/>
              </w:rPr>
              <w:t xml:space="preserve">Тема 2.5. 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Саморазвитие и самоорганизация материи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sz w:val="24"/>
                <w:szCs w:val="24"/>
              </w:rPr>
              <w:t>Тема 2.6.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Фундаментальные представления о материи. Роль философии в развитии естествознания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3C77EC">
              <w:rPr>
                <w:rFonts w:ascii="Times New Roman" w:hAnsi="Times New Roman" w:cs="Times New Roman"/>
                <w:b/>
              </w:rPr>
              <w:t>Раздел 3. Астрономическая картина мира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C77EC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Тема 3.1 </w:t>
            </w:r>
            <w:r w:rsidRPr="003C77EC">
              <w:rPr>
                <w:rFonts w:ascii="Times New Roman" w:hAnsi="Times New Roman" w:cs="Times New Roman"/>
              </w:rPr>
              <w:t>Мегамир. Строение и происхождение Солнечной системы, звезд, галактик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C77EC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Тема 3.2. </w:t>
            </w:r>
            <w:r w:rsidRPr="003C77EC">
              <w:rPr>
                <w:rFonts w:ascii="Times New Roman" w:hAnsi="Times New Roman" w:cs="Times New Roman"/>
              </w:rPr>
              <w:t>Планеты Солнечной системы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3C77EC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Тема 3.3. </w:t>
            </w:r>
            <w:r w:rsidRPr="003C77EC">
              <w:rPr>
                <w:rFonts w:ascii="Times New Roman" w:hAnsi="Times New Roman" w:cs="Times New Roman"/>
              </w:rPr>
              <w:t>Эволюция Вселенной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color w:val="auto"/>
              </w:rPr>
            </w:pPr>
            <w:r w:rsidRPr="003C77EC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Тема 3.4 </w:t>
            </w:r>
            <w:r w:rsidRPr="003C77EC">
              <w:rPr>
                <w:rFonts w:ascii="Times New Roman" w:hAnsi="Times New Roman" w:cs="Times New Roman"/>
              </w:rPr>
              <w:t>Масштабы размеров и расстояний во Вселенной. Методы оценки и измерения времени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3C77EC">
              <w:rPr>
                <w:rFonts w:ascii="Times New Roman" w:hAnsi="Times New Roman" w:cs="Times New Roman"/>
                <w:b/>
              </w:rPr>
              <w:t>Раздел 4. Химическая картина мира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C77EC">
              <w:rPr>
                <w:rFonts w:ascii="Times New Roman" w:hAnsi="Times New Roman" w:cs="Times New Roman"/>
                <w:bCs/>
                <w:iCs/>
                <w:color w:val="auto"/>
              </w:rPr>
              <w:t xml:space="preserve">Тема 4.1.  </w:t>
            </w:r>
            <w:r w:rsidRPr="003C77EC">
              <w:rPr>
                <w:rFonts w:ascii="Times New Roman" w:hAnsi="Times New Roman" w:cs="Times New Roman"/>
              </w:rPr>
              <w:t>Развитие химических знаний. Основные понятия и законы химии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77EC">
              <w:rPr>
                <w:rFonts w:ascii="Times New Roman" w:hAnsi="Times New Roman"/>
                <w:bCs/>
                <w:sz w:val="24"/>
                <w:szCs w:val="24"/>
              </w:rPr>
              <w:t xml:space="preserve">Тема 4.2. 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Микро- и макроэлементы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77EC">
              <w:rPr>
                <w:rFonts w:ascii="Times New Roman" w:hAnsi="Times New Roman"/>
                <w:bCs/>
                <w:sz w:val="24"/>
                <w:szCs w:val="24"/>
              </w:rPr>
              <w:t xml:space="preserve">Тема 4.3. 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Основные химические концепции: учение о составе, структурная химия, химическая кинетика и термодинамика, эволюционная химия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77EC">
              <w:rPr>
                <w:rFonts w:ascii="Times New Roman" w:hAnsi="Times New Roman"/>
                <w:bCs/>
                <w:sz w:val="24"/>
                <w:szCs w:val="24"/>
              </w:rPr>
              <w:t xml:space="preserve">Тема 4.4. 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Химическое воздействие в биологических системах (гормоны)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7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77EC">
              <w:rPr>
                <w:rFonts w:ascii="Times New Roman" w:hAnsi="Times New Roman"/>
                <w:bCs/>
                <w:sz w:val="24"/>
                <w:szCs w:val="24"/>
              </w:rPr>
              <w:t xml:space="preserve">Тема 4.5.  </w:t>
            </w: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Связь физических, химических и биологических форм движения материи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 Биологическая картина мира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1E3FBF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3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4566A3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66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B56D5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6D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B56D5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B56D5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Тема 5.1. Биологический уровень организации материи, его возникновение и эволюция. 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Тема 5.2. Основные открытия биологии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Тема 5.3. Биологическая роль химических соединений (витамины)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23403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3C77EC" w:rsidRDefault="00F23403" w:rsidP="00F234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7EC">
              <w:rPr>
                <w:rFonts w:ascii="Times New Roman" w:hAnsi="Times New Roman"/>
                <w:color w:val="000000"/>
                <w:sz w:val="24"/>
                <w:szCs w:val="24"/>
              </w:rPr>
              <w:t>Тема 5.4. Человек как предмет естественнонаучного познания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FC2D75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3C77EC" w:rsidRDefault="00F23403" w:rsidP="00F234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F0C27" w:rsidRPr="00DB597C" w:rsidTr="00646E2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27" w:rsidRPr="0021169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C2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F0C27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F0C2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F0C27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F0C27" w:rsidRPr="004F0C27" w:rsidRDefault="004F0C27" w:rsidP="004F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F0C27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4F0C27" w:rsidRDefault="004F0C2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23403" w:rsidRPr="00E667E3" w:rsidRDefault="00F23403" w:rsidP="00F2340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</w:t>
      </w:r>
      <w:r w:rsidRPr="00E667E3">
        <w:rPr>
          <w:rFonts w:ascii="Times New Roman" w:hAnsi="Times New Roman"/>
          <w:b/>
          <w:bCs/>
          <w:sz w:val="24"/>
          <w:szCs w:val="24"/>
        </w:rPr>
        <w:t>.</w:t>
      </w:r>
    </w:p>
    <w:p w:rsidR="00F23403" w:rsidRPr="00E667E3" w:rsidRDefault="00F23403" w:rsidP="00F2340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8"/>
        <w:gridCol w:w="923"/>
        <w:gridCol w:w="1911"/>
        <w:gridCol w:w="1618"/>
        <w:gridCol w:w="1069"/>
        <w:gridCol w:w="951"/>
        <w:gridCol w:w="1075"/>
        <w:gridCol w:w="1069"/>
      </w:tblGrid>
      <w:tr w:rsidR="00F23403" w:rsidRPr="00E667E3" w:rsidTr="00646E2F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(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-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23403" w:rsidRPr="00E667E3" w:rsidTr="00646E2F">
        <w:trPr>
          <w:trHeight w:val="300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23403" w:rsidRPr="00E667E3" w:rsidTr="00646E2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-2-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23403" w:rsidRPr="00E667E3" w:rsidTr="00646E2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23403" w:rsidRPr="00E667E3" w:rsidTr="00646E2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507E21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25-30</w:t>
            </w: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507E21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507E21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E2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507E21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E2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23403" w:rsidRPr="00E667E3" w:rsidTr="00646E2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23403" w:rsidRPr="00E667E3" w:rsidTr="00646E2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23403" w:rsidRPr="00E667E3" w:rsidTr="00646E2F">
        <w:trPr>
          <w:trHeight w:val="300"/>
        </w:trPr>
        <w:tc>
          <w:tcPr>
            <w:tcW w:w="1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3403" w:rsidRPr="00E667E3" w:rsidRDefault="00F2340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23403" w:rsidRPr="00E667E3" w:rsidRDefault="00F23403" w:rsidP="00F23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67E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23403" w:rsidRPr="00E709B6" w:rsidRDefault="00F23403" w:rsidP="00BC3B9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502"/>
          <w:tab w:val="num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Гусев, Д.А. Естественнонаучная картина мира: учебное пособие / Д.А. Гусев, Е.Г. Волкова, А.С. Маслаков; Министерство образования и науки Российской Федерации, Московский педагогический государственный университет. - Москва: МПГУ, 2016. - 224 с. - Библиогр.: с. 218-219. - ISBN 978-5-4263-0267-9; то же [Электронный ресурс]. - URL: </w:t>
      </w:r>
      <w:hyperlink r:id="rId15" w:history="1">
        <w:r w:rsidRPr="00E709B6">
          <w:rPr>
            <w:rStyle w:val="af9"/>
            <w:sz w:val="24"/>
          </w:rPr>
          <w:t>http://biblioclub.ru/index.php?page=book&amp;id=472844</w:t>
        </w:r>
      </w:hyperlink>
      <w:r w:rsidRPr="00E709B6">
        <w:rPr>
          <w:rFonts w:ascii="Times New Roman" w:hAnsi="Times New Roman"/>
          <w:sz w:val="24"/>
          <w:szCs w:val="24"/>
        </w:rPr>
        <w:t> .</w:t>
      </w:r>
    </w:p>
    <w:p w:rsidR="00F23403" w:rsidRPr="00E709B6" w:rsidRDefault="00F23403" w:rsidP="00BC3B9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502"/>
          <w:tab w:val="num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pacing w:val="4"/>
          <w:sz w:val="24"/>
          <w:szCs w:val="24"/>
          <w:shd w:val="clear" w:color="auto" w:fill="FFFFFF"/>
        </w:rPr>
        <w:t>Концепции современного естествознания</w:t>
      </w:r>
      <w:r w:rsidRPr="00E709B6">
        <w:rPr>
          <w:rFonts w:ascii="Times New Roman" w:hAnsi="Times New Roman"/>
          <w:sz w:val="24"/>
          <w:szCs w:val="24"/>
        </w:rPr>
        <w:t xml:space="preserve"> 5-е изд., пер. и доп</w:t>
      </w:r>
      <w:r w:rsidRPr="00E709B6">
        <w:rPr>
          <w:rFonts w:ascii="Times New Roman" w:hAnsi="Times New Roman"/>
          <w:spacing w:val="4"/>
          <w:sz w:val="24"/>
          <w:szCs w:val="24"/>
          <w:shd w:val="clear" w:color="auto" w:fill="FFFFFF"/>
        </w:rPr>
        <w:t>. Учебник для бакалавров / Под общей редакцией В Н. Лавриненко – М.: ЮРАЙТ, 2015.</w:t>
      </w:r>
    </w:p>
    <w:p w:rsidR="00F23403" w:rsidRPr="00E709B6" w:rsidRDefault="00F23403" w:rsidP="00BC3B9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502"/>
          <w:tab w:val="num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Лихин А.Ф. Концепции современного естествознания: учебник для бакалавров / А.Ф. Лихин – М.: Проспект, 2015</w:t>
      </w:r>
    </w:p>
    <w:p w:rsidR="00F23403" w:rsidRPr="00E709B6" w:rsidRDefault="00F23403" w:rsidP="00F23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23403" w:rsidRPr="00E709B6" w:rsidRDefault="00F23403" w:rsidP="00F23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709B6">
        <w:rPr>
          <w:rFonts w:ascii="Times New Roman" w:hAnsi="Times New Roman"/>
          <w:bCs/>
          <w:i/>
          <w:iCs/>
          <w:sz w:val="24"/>
          <w:szCs w:val="24"/>
        </w:rPr>
        <w:lastRenderedPageBreak/>
        <w:t>7.2. Дополнительная литература</w:t>
      </w:r>
    </w:p>
    <w:p w:rsidR="00F23403" w:rsidRPr="00E709B6" w:rsidRDefault="00F23403" w:rsidP="00BC3B99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концепции: учебное пособие / Е.Н. Френкель. - Ростов-на-Дону: Издательство «Феникс», 2014. - 248 с.: ил., табл. - (Библиотека студента). - Библиогр.: с. 233-234. - ISBN 978-5-222-21984-3; то же [Электронный ресурс]. - URL: </w:t>
      </w:r>
      <w:hyperlink r:id="rId16" w:history="1">
        <w:r w:rsidRPr="00E709B6">
          <w:rPr>
            <w:rStyle w:val="af9"/>
            <w:sz w:val="24"/>
          </w:rPr>
          <w:t>http://biblioclub.ru/index.php?page=book&amp;id=271592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F23403" w:rsidRPr="00E709B6" w:rsidRDefault="00F23403" w:rsidP="00BC3B99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Свергузов, А.Т. Концепции современного естествознания: учебное пособие / А.Т. Свергузов;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Казань: Издательство КНИТУ, 2014. - 100 с. - Библиогр. в кн. - ISBN 978-5-7882-1756-7; то же [Электронный ресурс]. - URL: </w:t>
      </w:r>
      <w:r w:rsidRPr="00E749A8">
        <w:rPr>
          <w:sz w:val="24"/>
        </w:rPr>
        <w:t>http://biblioclub.ru/index.php</w:t>
      </w:r>
      <w:r>
        <w:rPr>
          <w:sz w:val="24"/>
        </w:rPr>
        <w:t>?page=book&amp;id=428790</w:t>
      </w:r>
    </w:p>
    <w:p w:rsidR="00F23403" w:rsidRPr="00E709B6" w:rsidRDefault="00F23403" w:rsidP="00BC3B99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709B6">
        <w:rPr>
          <w:rFonts w:ascii="Times New Roman" w:hAnsi="Times New Roman" w:cs="Times New Roman"/>
          <w:sz w:val="24"/>
          <w:szCs w:val="24"/>
        </w:rPr>
        <w:t>Концепции современного естествознания: учебное пособие / Н.Н. Безрядин, Т.В. Прокопова, Г.И. Котов, Ю.В. Сыноров; Министерство образования и науки РФ, ФГБОУ ВПО «Воронежский государственный университет инженерных технологий». - Воронеж: Воронежский государственный университет инженерных технологий, 2014. - 99 с.: ил. - Библиогр. в кн. - ISBN 978-5-00032-039-6; То же [Электронный ресурс]. - URL: </w:t>
      </w:r>
      <w:hyperlink r:id="rId17" w:history="1">
        <w:r w:rsidRPr="00E709B6">
          <w:rPr>
            <w:rStyle w:val="af9"/>
            <w:sz w:val="24"/>
          </w:rPr>
          <w:t>http://biblioclub.ru/index.php?page=book&amp;id=255849</w:t>
        </w:r>
      </w:hyperlink>
    </w:p>
    <w:p w:rsidR="00F23403" w:rsidRPr="00E667E3" w:rsidRDefault="00F23403" w:rsidP="00F23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F23403" w:rsidRPr="00E667E3" w:rsidRDefault="00F23403" w:rsidP="00BC3B9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Киреева Н.К. Структурированно-иллюстрированный курс лекций «Концепции современного естествознания»: Учебное пособие / Н.К. Киреева, Е.Ю. Засыпкина – Н.Новгород: ВГИПУ, 2009.  –181 с.</w:t>
      </w:r>
    </w:p>
    <w:p w:rsidR="00F23403" w:rsidRPr="00E667E3" w:rsidRDefault="00F23403" w:rsidP="00BC3B9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</w:t>
      </w:r>
    </w:p>
    <w:p w:rsidR="00F23403" w:rsidRPr="00E667E3" w:rsidRDefault="00F23403" w:rsidP="00BC3B9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Киреева Н.К.Естествознание для бакалавров: Методические рекомендации к самостоятельной работе студентов / Н.К.Киреева–Н. Новгород: НГПУ, 2011. – 39с.</w:t>
      </w:r>
    </w:p>
    <w:p w:rsidR="00F23403" w:rsidRPr="00E667E3" w:rsidRDefault="00F23403" w:rsidP="00F23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23403" w:rsidRPr="00E667E3" w:rsidRDefault="00F23403" w:rsidP="00F23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23403" w:rsidRPr="00E667E3" w:rsidRDefault="00F23403" w:rsidP="00F23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9"/>
        <w:gridCol w:w="6525"/>
      </w:tblGrid>
      <w:tr w:rsidR="00F23403" w:rsidRPr="00E667E3" w:rsidTr="00646E2F">
        <w:tc>
          <w:tcPr>
            <w:tcW w:w="2834" w:type="dxa"/>
          </w:tcPr>
          <w:p w:rsidR="00F23403" w:rsidRPr="00E667E3" w:rsidRDefault="00F23403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F23403" w:rsidRPr="00E667E3" w:rsidRDefault="00F23403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23403" w:rsidRPr="00E667E3" w:rsidTr="00646E2F">
        <w:tc>
          <w:tcPr>
            <w:tcW w:w="2834" w:type="dxa"/>
          </w:tcPr>
          <w:p w:rsidR="00F23403" w:rsidRPr="00E667E3" w:rsidRDefault="00F23403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F23403" w:rsidRPr="00E667E3" w:rsidRDefault="00F23403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F23403" w:rsidRPr="00E667E3" w:rsidTr="00646E2F">
        <w:tc>
          <w:tcPr>
            <w:tcW w:w="2834" w:type="dxa"/>
          </w:tcPr>
          <w:p w:rsidR="00F23403" w:rsidRPr="00E667E3" w:rsidRDefault="00F23403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F23403" w:rsidRPr="00E667E3" w:rsidRDefault="00F23403" w:rsidP="00646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23403" w:rsidRPr="00E667E3" w:rsidRDefault="00F23403" w:rsidP="00F2340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23403" w:rsidRPr="00E667E3" w:rsidRDefault="00F23403" w:rsidP="00F234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E667E3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E667E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F23403" w:rsidRPr="00E667E3" w:rsidRDefault="00F23403" w:rsidP="00F234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E667E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:rsidR="00F23403" w:rsidRPr="00E667E3" w:rsidRDefault="00F23403" w:rsidP="00F234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23403" w:rsidRPr="00E667E3" w:rsidRDefault="00F23403" w:rsidP="00F23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E667E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E667E3">
        <w:rPr>
          <w:rFonts w:ascii="Times New Roman" w:hAnsi="Times New Roman"/>
          <w:bCs/>
          <w:i/>
          <w:sz w:val="24"/>
          <w:szCs w:val="24"/>
        </w:rPr>
        <w:t>Учебнаясреда</w:t>
      </w:r>
      <w:r w:rsidRPr="00E667E3">
        <w:rPr>
          <w:rFonts w:ascii="Times New Roman" w:hAnsi="Times New Roman"/>
          <w:bCs/>
          <w:i/>
          <w:sz w:val="24"/>
          <w:szCs w:val="24"/>
          <w:lang w:val="en-US"/>
        </w:rPr>
        <w:t>MOODLE.</w:t>
      </w: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F7512" w:rsidRPr="00E667E3" w:rsidRDefault="00DF7512" w:rsidP="00DF7512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lastRenderedPageBreak/>
        <w:t>5.3. ПРОГРАММА ДИСЦИПЛИНЫ</w:t>
      </w:r>
    </w:p>
    <w:p w:rsidR="00DF7512" w:rsidRPr="00E667E3" w:rsidRDefault="00DF7512" w:rsidP="00DF75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«МАТЕМАТИЧЕСКИЕ МЕТОДЫ ОБРАБОТКИ ДАННЫХ»</w:t>
      </w:r>
    </w:p>
    <w:p w:rsidR="00DF7512" w:rsidRPr="00E667E3" w:rsidRDefault="00DF7512" w:rsidP="00DF75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7512" w:rsidRPr="00DF7512" w:rsidRDefault="00DF7512" w:rsidP="00BC3B99">
      <w:pPr>
        <w:pStyle w:val="a4"/>
        <w:numPr>
          <w:ilvl w:val="3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hanging="2738"/>
        <w:rPr>
          <w:rFonts w:ascii="Times New Roman" w:hAnsi="Times New Roman"/>
          <w:b/>
          <w:bCs/>
          <w:sz w:val="26"/>
          <w:szCs w:val="26"/>
        </w:rPr>
      </w:pPr>
      <w:r w:rsidRPr="00DF7512">
        <w:rPr>
          <w:rFonts w:ascii="Times New Roman" w:hAnsi="Times New Roman"/>
          <w:b/>
          <w:bCs/>
          <w:sz w:val="26"/>
          <w:szCs w:val="26"/>
        </w:rPr>
        <w:t>Пояснительная записка</w:t>
      </w:r>
    </w:p>
    <w:p w:rsidR="00DF7512" w:rsidRPr="00DF7512" w:rsidRDefault="00DF7512" w:rsidP="00DF751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25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sz w:val="26"/>
          <w:szCs w:val="26"/>
        </w:rPr>
        <w:t>Данная учебная дисциплина включена в систему подготовки студентов, осваивающих модуль «</w:t>
      </w:r>
      <w:r w:rsidRPr="00DF7512">
        <w:rPr>
          <w:rFonts w:ascii="Times New Roman" w:hAnsi="Times New Roman"/>
          <w:bCs/>
          <w:sz w:val="26"/>
          <w:szCs w:val="26"/>
        </w:rPr>
        <w:t>Основы научных знаний</w:t>
      </w:r>
      <w:r w:rsidRPr="00DF7512">
        <w:rPr>
          <w:rFonts w:ascii="Times New Roman" w:hAnsi="Times New Roman"/>
          <w:sz w:val="26"/>
          <w:szCs w:val="26"/>
        </w:rPr>
        <w:t>». Учебная дисциплина «</w:t>
      </w:r>
      <w:r w:rsidRPr="00DF7512">
        <w:rPr>
          <w:rFonts w:ascii="Times New Roman" w:hAnsi="Times New Roman"/>
          <w:bCs/>
          <w:sz w:val="26"/>
          <w:szCs w:val="26"/>
        </w:rPr>
        <w:t>Математические методы обработки данных</w:t>
      </w:r>
      <w:r w:rsidRPr="00DF7512">
        <w:rPr>
          <w:rFonts w:ascii="Times New Roman" w:hAnsi="Times New Roman"/>
          <w:sz w:val="26"/>
          <w:szCs w:val="26"/>
        </w:rPr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sz w:val="26"/>
          <w:szCs w:val="26"/>
        </w:rPr>
        <w:t>В процессе изучения дисциплины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DF7512" w:rsidRPr="00DF7512" w:rsidRDefault="00DF7512" w:rsidP="00DF7512">
      <w:pPr>
        <w:pStyle w:val="afb"/>
        <w:ind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DF7512">
        <w:rPr>
          <w:rFonts w:ascii="Times New Roman" w:hAnsi="Times New Roman"/>
          <w:spacing w:val="-1"/>
          <w:sz w:val="26"/>
          <w:szCs w:val="26"/>
        </w:rPr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DF7512" w:rsidRPr="00DF7512" w:rsidRDefault="00DF7512" w:rsidP="00DF7512">
      <w:pPr>
        <w:pStyle w:val="afb"/>
        <w:ind w:firstLine="709"/>
        <w:jc w:val="both"/>
        <w:rPr>
          <w:rFonts w:ascii="Times New Roman" w:hAnsi="Times New Roman"/>
          <w:spacing w:val="-1"/>
          <w:sz w:val="26"/>
          <w:szCs w:val="26"/>
        </w:rPr>
      </w:pPr>
    </w:p>
    <w:p w:rsidR="00DF7512" w:rsidRDefault="00DF7512" w:rsidP="00BC3B99">
      <w:pPr>
        <w:pStyle w:val="afb"/>
        <w:numPr>
          <w:ilvl w:val="3"/>
          <w:numId w:val="3"/>
        </w:numPr>
        <w:ind w:left="567" w:hanging="567"/>
        <w:jc w:val="both"/>
        <w:rPr>
          <w:rFonts w:ascii="Times New Roman" w:hAnsi="Times New Roman"/>
          <w:b/>
          <w:bCs/>
          <w:sz w:val="26"/>
          <w:szCs w:val="26"/>
        </w:rPr>
      </w:pPr>
      <w:r w:rsidRPr="00DF7512">
        <w:rPr>
          <w:rFonts w:ascii="Times New Roman" w:hAnsi="Times New Roman"/>
          <w:b/>
          <w:bCs/>
          <w:sz w:val="26"/>
          <w:szCs w:val="26"/>
        </w:rPr>
        <w:t>Место в структуре модуля</w:t>
      </w:r>
    </w:p>
    <w:p w:rsidR="00DF7512" w:rsidRPr="00DF7512" w:rsidRDefault="00DF7512" w:rsidP="00DF7512">
      <w:pPr>
        <w:pStyle w:val="afb"/>
        <w:ind w:left="2880" w:hanging="288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F7512" w:rsidRPr="00DF7512" w:rsidRDefault="00DF7512" w:rsidP="00DF7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sz w:val="26"/>
          <w:szCs w:val="26"/>
        </w:rPr>
        <w:t>Дисциплина «</w:t>
      </w:r>
      <w:r w:rsidRPr="00DF7512">
        <w:rPr>
          <w:rFonts w:ascii="Times New Roman" w:hAnsi="Times New Roman"/>
          <w:bCs/>
          <w:sz w:val="26"/>
          <w:szCs w:val="26"/>
        </w:rPr>
        <w:t>Математические методы обработки данных</w:t>
      </w:r>
      <w:r w:rsidRPr="00DF7512">
        <w:rPr>
          <w:rFonts w:ascii="Times New Roman" w:hAnsi="Times New Roman"/>
          <w:sz w:val="26"/>
          <w:szCs w:val="26"/>
        </w:rPr>
        <w:t>» является обязательной для изучения в образовательном модуле «</w:t>
      </w:r>
      <w:r w:rsidRPr="00DF7512">
        <w:rPr>
          <w:rFonts w:ascii="Times New Roman" w:hAnsi="Times New Roman"/>
          <w:bCs/>
          <w:sz w:val="26"/>
          <w:szCs w:val="26"/>
        </w:rPr>
        <w:t>Основы научных знаний</w:t>
      </w:r>
      <w:r w:rsidRPr="00DF7512">
        <w:rPr>
          <w:rFonts w:ascii="Times New Roman" w:hAnsi="Times New Roman"/>
          <w:sz w:val="26"/>
          <w:szCs w:val="26"/>
        </w:rPr>
        <w:t>». Она базируется на курсах алгебры и математического анализа средней общеобразовательной школы.</w:t>
      </w:r>
    </w:p>
    <w:p w:rsidR="00DF7512" w:rsidRPr="00DF7512" w:rsidRDefault="00DF7512" w:rsidP="00DF7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sz w:val="26"/>
          <w:szCs w:val="26"/>
        </w:rPr>
        <w:t>Дисциплина является предшествующей для модуля «Основы управленческой культуры».</w:t>
      </w:r>
    </w:p>
    <w:p w:rsidR="00DF7512" w:rsidRPr="00DF7512" w:rsidRDefault="00DF7512" w:rsidP="00DF7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7512" w:rsidRPr="00DF7512" w:rsidRDefault="00DF7512" w:rsidP="00BC3B99">
      <w:pPr>
        <w:pStyle w:val="a4"/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6"/>
          <w:szCs w:val="26"/>
        </w:rPr>
      </w:pPr>
      <w:r w:rsidRPr="00DF7512">
        <w:rPr>
          <w:rFonts w:ascii="Times New Roman" w:hAnsi="Times New Roman"/>
          <w:b/>
          <w:bCs/>
          <w:sz w:val="26"/>
          <w:szCs w:val="26"/>
        </w:rPr>
        <w:t>Цели и задачи</w:t>
      </w:r>
    </w:p>
    <w:p w:rsidR="00DF7512" w:rsidRPr="00DF7512" w:rsidRDefault="00DF7512" w:rsidP="00DF7512">
      <w:pPr>
        <w:pStyle w:val="a4"/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i/>
          <w:iCs/>
          <w:sz w:val="26"/>
          <w:szCs w:val="26"/>
        </w:rPr>
        <w:t>Цель дисциплины</w:t>
      </w:r>
      <w:r w:rsidRPr="00DF7512">
        <w:rPr>
          <w:rFonts w:ascii="Times New Roman" w:hAnsi="Times New Roman"/>
          <w:spacing w:val="3"/>
          <w:sz w:val="26"/>
          <w:szCs w:val="26"/>
        </w:rPr>
        <w:t xml:space="preserve">: </w:t>
      </w:r>
      <w:r w:rsidRPr="00DF7512">
        <w:rPr>
          <w:rFonts w:ascii="Times New Roman" w:hAnsi="Times New Roman"/>
          <w:sz w:val="26"/>
          <w:szCs w:val="26"/>
        </w:rPr>
        <w:t>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DF7512">
        <w:rPr>
          <w:rFonts w:ascii="Times New Roman" w:hAnsi="Times New Roman"/>
          <w:i/>
          <w:sz w:val="26"/>
          <w:szCs w:val="26"/>
        </w:rPr>
        <w:t>Задачи дисциплины</w:t>
      </w:r>
      <w:r w:rsidRPr="00DF7512">
        <w:rPr>
          <w:rFonts w:ascii="Times New Roman" w:hAnsi="Times New Roman"/>
          <w:sz w:val="26"/>
          <w:szCs w:val="26"/>
        </w:rPr>
        <w:t>:</w:t>
      </w: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sz w:val="26"/>
          <w:szCs w:val="26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DF7512" w:rsidRPr="00DF7512" w:rsidRDefault="00DF7512" w:rsidP="00DF75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sz w:val="26"/>
          <w:szCs w:val="26"/>
        </w:rPr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sz w:val="26"/>
          <w:szCs w:val="26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F7512">
        <w:rPr>
          <w:rFonts w:ascii="Times New Roman" w:hAnsi="Times New Roman"/>
          <w:sz w:val="26"/>
          <w:szCs w:val="26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7512" w:rsidRP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512" w:rsidRDefault="00DF7512" w:rsidP="00DF75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512" w:rsidRPr="00DF7512" w:rsidRDefault="00DF7512" w:rsidP="00BC3B99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7512">
        <w:rPr>
          <w:rFonts w:ascii="Times New Roman" w:hAnsi="Times New Roman"/>
          <w:b/>
          <w:bCs/>
          <w:sz w:val="24"/>
          <w:szCs w:val="24"/>
        </w:rPr>
        <w:lastRenderedPageBreak/>
        <w:t>Образовательные результаты</w:t>
      </w:r>
    </w:p>
    <w:p w:rsidR="00DF7512" w:rsidRPr="00DF7512" w:rsidRDefault="00DF7512" w:rsidP="00DF7512">
      <w:pPr>
        <w:pStyle w:val="a4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23"/>
        <w:gridCol w:w="1772"/>
        <w:gridCol w:w="1079"/>
        <w:gridCol w:w="2014"/>
        <w:gridCol w:w="1480"/>
        <w:gridCol w:w="1776"/>
      </w:tblGrid>
      <w:tr w:rsidR="00DF7512" w:rsidRPr="00E667E3" w:rsidTr="00DF7512">
        <w:trPr>
          <w:trHeight w:val="385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7512" w:rsidRPr="008C35D3" w:rsidRDefault="00DF7512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7512" w:rsidRPr="008C35D3" w:rsidRDefault="00DF7512" w:rsidP="00646E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7512" w:rsidRPr="008C35D3" w:rsidRDefault="00DF7512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7512" w:rsidRPr="008C35D3" w:rsidRDefault="00DF7512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512" w:rsidRPr="008C35D3" w:rsidRDefault="00DF7512" w:rsidP="00DF7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Код ИДК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7512" w:rsidRPr="008C35D3" w:rsidRDefault="00DF7512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DF7512" w:rsidRPr="00E667E3" w:rsidTr="00DF7512">
        <w:trPr>
          <w:trHeight w:val="3036"/>
        </w:trPr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F7512" w:rsidRPr="008C35D3" w:rsidRDefault="00DF7512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  <w:i/>
              </w:rPr>
              <w:t>ОР.1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F7512" w:rsidRPr="008C35D3" w:rsidRDefault="00DF7512" w:rsidP="00646E2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 xml:space="preserve">Демонстрирует умения решать научно-исследовательские задачи и использовать законы естественнонаучных дисциплин в профессиональной деятельности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7512" w:rsidRPr="008C35D3" w:rsidRDefault="00DF7512" w:rsidP="00646E2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  <w:i/>
              </w:rPr>
              <w:t>ОР.1-3-1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7512" w:rsidRPr="008C35D3" w:rsidRDefault="00DF7512" w:rsidP="00646E2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F7512" w:rsidRPr="008C35D3" w:rsidRDefault="00DF7512" w:rsidP="00DF75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УК.1.1.</w:t>
            </w:r>
          </w:p>
          <w:p w:rsidR="00DF7512" w:rsidRPr="008C35D3" w:rsidRDefault="002B3DCC" w:rsidP="00DF75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F7512" w:rsidRPr="008C35D3" w:rsidRDefault="00DF7512" w:rsidP="00646E2F">
            <w:pPr>
              <w:spacing w:after="0" w:line="240" w:lineRule="auto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Форма для оценки проектного задания</w:t>
            </w:r>
          </w:p>
        </w:tc>
      </w:tr>
    </w:tbl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46E2F" w:rsidRPr="00E667E3" w:rsidRDefault="00646E2F" w:rsidP="00646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D96FBD" w:rsidRDefault="00646E2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3116"/>
        <w:gridCol w:w="425"/>
        <w:gridCol w:w="709"/>
        <w:gridCol w:w="567"/>
        <w:gridCol w:w="709"/>
        <w:gridCol w:w="425"/>
        <w:gridCol w:w="567"/>
        <w:gridCol w:w="933"/>
        <w:gridCol w:w="832"/>
        <w:gridCol w:w="1071"/>
      </w:tblGrid>
      <w:tr w:rsidR="00646E2F" w:rsidRPr="00DB597C" w:rsidTr="008C35D3">
        <w:trPr>
          <w:trHeight w:val="203"/>
        </w:trPr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335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46E2F" w:rsidRPr="00DB597C" w:rsidTr="008C35D3">
        <w:trPr>
          <w:trHeight w:val="136"/>
        </w:trPr>
        <w:tc>
          <w:tcPr>
            <w:tcW w:w="311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E2F" w:rsidRDefault="00646E2F" w:rsidP="00646E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646E2F" w:rsidRPr="00DB597C" w:rsidRDefault="00646E2F" w:rsidP="00646E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646E2F" w:rsidRPr="00DB597C" w:rsidTr="008C35D3">
        <w:trPr>
          <w:cantSplit/>
          <w:trHeight w:val="1606"/>
        </w:trPr>
        <w:tc>
          <w:tcPr>
            <w:tcW w:w="31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46E2F" w:rsidRPr="0027327D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46E2F" w:rsidRPr="0027327D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46E2F" w:rsidRPr="0027327D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46E2F" w:rsidRPr="0027327D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46E2F" w:rsidRPr="0027327D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DB597C" w:rsidRDefault="00646E2F" w:rsidP="00646E2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646E2F" w:rsidRPr="00DB597C" w:rsidTr="00646E2F">
        <w:trPr>
          <w:trHeight w:val="1"/>
        </w:trPr>
        <w:tc>
          <w:tcPr>
            <w:tcW w:w="935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C35D3">
              <w:rPr>
                <w:rFonts w:ascii="Times New Roman" w:hAnsi="Times New Roman"/>
                <w:b/>
                <w:bCs/>
              </w:rPr>
              <w:t xml:space="preserve">Раздел 1. </w:t>
            </w:r>
            <w:r w:rsidRPr="008C35D3">
              <w:rPr>
                <w:rFonts w:ascii="Times New Roman" w:hAnsi="Times New Roman"/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646E2F" w:rsidRPr="00DB597C" w:rsidTr="008C35D3">
        <w:trPr>
          <w:trHeight w:val="1"/>
        </w:trPr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E2F" w:rsidRPr="008C35D3" w:rsidRDefault="00646E2F" w:rsidP="00646E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646E2F" w:rsidRPr="00DB597C" w:rsidTr="00646E2F">
        <w:trPr>
          <w:trHeight w:val="1"/>
        </w:trPr>
        <w:tc>
          <w:tcPr>
            <w:tcW w:w="935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hAnsi="Times New Roman"/>
                <w:b/>
                <w:bCs/>
              </w:rPr>
              <w:t>Раздел 2.</w:t>
            </w:r>
            <w:r w:rsidRPr="008C35D3">
              <w:rPr>
                <w:rFonts w:ascii="Times New Roman" w:hAnsi="Times New Roman"/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646E2F" w:rsidRPr="00DB597C" w:rsidTr="008C35D3">
        <w:trPr>
          <w:trHeight w:val="1"/>
        </w:trPr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E2F" w:rsidRPr="008C35D3" w:rsidRDefault="00646E2F" w:rsidP="00646E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35D3">
              <w:rPr>
                <w:rFonts w:ascii="Times New Roman" w:hAnsi="Times New Roman"/>
              </w:rPr>
              <w:t>Тема 2.1 Логические операции и их свойства. Логические законы.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646E2F" w:rsidRPr="00DB597C" w:rsidTr="00646E2F">
        <w:trPr>
          <w:trHeight w:val="1"/>
        </w:trPr>
        <w:tc>
          <w:tcPr>
            <w:tcW w:w="935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C35D3">
              <w:rPr>
                <w:rFonts w:ascii="Times New Roman" w:hAnsi="Times New Roman"/>
                <w:b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646E2F" w:rsidRPr="00DB597C" w:rsidTr="008C35D3">
        <w:trPr>
          <w:trHeight w:val="357"/>
        </w:trPr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E2F" w:rsidRPr="008C35D3" w:rsidRDefault="00646E2F" w:rsidP="00646E2F">
            <w:pPr>
              <w:spacing w:after="0" w:line="240" w:lineRule="auto"/>
            </w:pPr>
            <w:r w:rsidRPr="008C35D3">
              <w:rPr>
                <w:rFonts w:ascii="Times New Roman" w:hAnsi="Times New Roman"/>
              </w:rPr>
              <w:t>Тема 3.1 Элементы комбинаторики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646E2F" w:rsidRPr="00DB597C" w:rsidTr="00646E2F">
        <w:trPr>
          <w:trHeight w:val="357"/>
        </w:trPr>
        <w:tc>
          <w:tcPr>
            <w:tcW w:w="935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hAnsi="Times New Roman"/>
                <w:b/>
              </w:rPr>
              <w:t>Раздел 4 Элементы теории вероятностей</w:t>
            </w:r>
          </w:p>
        </w:tc>
      </w:tr>
      <w:tr w:rsidR="00646E2F" w:rsidRPr="00DB597C" w:rsidTr="008C35D3">
        <w:trPr>
          <w:trHeight w:val="357"/>
        </w:trPr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E2F" w:rsidRPr="008C35D3" w:rsidRDefault="00646E2F" w:rsidP="00646E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 xml:space="preserve">Тема 4.1. </w:t>
            </w:r>
            <w:r w:rsidRPr="008C35D3">
              <w:rPr>
                <w:rFonts w:ascii="Times New Roman" w:hAnsi="Times New Roman"/>
                <w:b/>
              </w:rPr>
              <w:t>Э</w:t>
            </w:r>
            <w:r w:rsidRPr="008C35D3">
              <w:rPr>
                <w:rFonts w:ascii="Times New Roman" w:hAnsi="Times New Roman"/>
              </w:rPr>
              <w:t>лементы теории вероятностей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8C35D3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646E2F" w:rsidRPr="00DB597C" w:rsidTr="008C35D3">
        <w:trPr>
          <w:trHeight w:val="357"/>
        </w:trPr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E2F" w:rsidRPr="008C35D3" w:rsidRDefault="00646E2F" w:rsidP="00646E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46E2F" w:rsidRPr="00DB597C" w:rsidTr="008C35D3">
        <w:trPr>
          <w:trHeight w:val="357"/>
        </w:trPr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C35D3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35D3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6E2F" w:rsidRPr="008C35D3" w:rsidRDefault="00646E2F" w:rsidP="0064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C35D3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646E2F" w:rsidRDefault="00646E2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lastRenderedPageBreak/>
        <w:t>5.2. Методы обучения</w:t>
      </w:r>
    </w:p>
    <w:p w:rsidR="008C35D3" w:rsidRPr="00E667E3" w:rsidRDefault="008C35D3" w:rsidP="008C35D3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C35D3" w:rsidRPr="00E667E3" w:rsidRDefault="008C35D3" w:rsidP="008C35D3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E667E3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E667E3">
        <w:rPr>
          <w:rFonts w:ascii="Times New Roman" w:hAnsi="Times New Roman"/>
          <w:sz w:val="24"/>
          <w:szCs w:val="24"/>
          <w:lang w:val="en-US"/>
        </w:rPr>
        <w:t>Moodle</w:t>
      </w:r>
      <w:r w:rsidRPr="00E667E3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:rsidR="008C35D3" w:rsidRPr="00E667E3" w:rsidRDefault="008C35D3" w:rsidP="008C35D3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>Методы:</w:t>
      </w:r>
    </w:p>
    <w:p w:rsidR="008C35D3" w:rsidRPr="00E667E3" w:rsidRDefault="008C35D3" w:rsidP="00BC3B99">
      <w:pPr>
        <w:pStyle w:val="2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развивающего обучения;</w:t>
      </w:r>
    </w:p>
    <w:p w:rsidR="008C35D3" w:rsidRPr="00E667E3" w:rsidRDefault="008C35D3" w:rsidP="00BC3B99">
      <w:pPr>
        <w:pStyle w:val="2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проблемного обучения;</w:t>
      </w:r>
    </w:p>
    <w:p w:rsidR="008C35D3" w:rsidRPr="00E667E3" w:rsidRDefault="008C35D3" w:rsidP="00BC3B99">
      <w:pPr>
        <w:pStyle w:val="2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проектный;</w:t>
      </w:r>
    </w:p>
    <w:p w:rsidR="008C35D3" w:rsidRPr="00E667E3" w:rsidRDefault="008C35D3" w:rsidP="00BC3B99">
      <w:pPr>
        <w:pStyle w:val="2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  <w:lang w:val="en-US"/>
        </w:rPr>
        <w:t>case-study</w:t>
      </w:r>
      <w:r w:rsidRPr="00E667E3">
        <w:rPr>
          <w:rFonts w:ascii="Times New Roman" w:hAnsi="Times New Roman"/>
          <w:sz w:val="24"/>
          <w:szCs w:val="24"/>
        </w:rPr>
        <w:t>;</w:t>
      </w:r>
    </w:p>
    <w:p w:rsidR="008C35D3" w:rsidRPr="00E667E3" w:rsidRDefault="008C35D3" w:rsidP="00BC3B99">
      <w:pPr>
        <w:pStyle w:val="2"/>
        <w:numPr>
          <w:ilvl w:val="0"/>
          <w:numId w:val="14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исследовательский.</w:t>
      </w:r>
    </w:p>
    <w:p w:rsidR="008C35D3" w:rsidRPr="00E667E3" w:rsidRDefault="008C35D3" w:rsidP="008C35D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8"/>
        <w:gridCol w:w="1461"/>
        <w:gridCol w:w="1739"/>
        <w:gridCol w:w="1342"/>
        <w:gridCol w:w="1210"/>
        <w:gridCol w:w="811"/>
        <w:gridCol w:w="1109"/>
        <w:gridCol w:w="944"/>
      </w:tblGrid>
      <w:tr w:rsidR="008C35D3" w:rsidRPr="00E667E3" w:rsidTr="000930AF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(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min-max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C35D3" w:rsidRPr="00E667E3" w:rsidTr="000930AF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C35D3" w:rsidRPr="00E667E3" w:rsidTr="000930A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-3-1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C35D3" w:rsidRPr="00E667E3" w:rsidTr="000930A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C35D3" w:rsidRPr="00E667E3" w:rsidTr="000930A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67E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C35D3" w:rsidRPr="00E667E3" w:rsidRDefault="008C35D3" w:rsidP="00BC3B99">
      <w:pPr>
        <w:pStyle w:val="21"/>
        <w:numPr>
          <w:ilvl w:val="0"/>
          <w:numId w:val="15"/>
        </w:numPr>
        <w:spacing w:after="0" w:line="240" w:lineRule="auto"/>
        <w:ind w:left="1094" w:hanging="737"/>
        <w:jc w:val="both"/>
        <w:rPr>
          <w:bCs/>
        </w:rPr>
      </w:pPr>
      <w:r w:rsidRPr="00E667E3">
        <w:t>Воронов М.В., Мещеряков Г.П. Математика для студентов гуманитарных факультетов / Серия "Учебники, учебные пособия" – Ростов н/Д: Феникс, 2012. – 384 с.</w:t>
      </w:r>
    </w:p>
    <w:p w:rsidR="008C35D3" w:rsidRPr="00E667E3" w:rsidRDefault="008C35D3" w:rsidP="00BC3B99">
      <w:pPr>
        <w:pStyle w:val="a4"/>
        <w:numPr>
          <w:ilvl w:val="0"/>
          <w:numId w:val="15"/>
        </w:numPr>
        <w:tabs>
          <w:tab w:val="left" w:pos="2520"/>
        </w:tabs>
        <w:spacing w:after="0" w:line="240" w:lineRule="auto"/>
        <w:ind w:left="1094" w:hanging="73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 xml:space="preserve">Казнина О.В. Введение в математику. – Н.Новгород: НГПУ, 2011.- 72с. </w:t>
      </w:r>
    </w:p>
    <w:p w:rsidR="008C35D3" w:rsidRPr="00E667E3" w:rsidRDefault="008C35D3" w:rsidP="00BC3B9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1094" w:hanging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Математика для гуманитариев: Учебник/ Под общ.ред. проф. К.В. Балдина - М.: Изд. торг. корп. «Дашков и </w:t>
      </w:r>
      <w:r w:rsidRPr="00E667E3">
        <w:rPr>
          <w:rFonts w:ascii="Times New Roman" w:hAnsi="Times New Roman" w:cs="Times New Roman"/>
          <w:position w:val="-4"/>
          <w:sz w:val="24"/>
          <w:szCs w:val="24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8pt;height:17.8pt" o:ole="">
            <v:imagedata r:id="rId18" o:title=""/>
          </v:shape>
          <o:OLEObject Type="Embed" ProgID="Equation.3" ShapeID="_x0000_i1025" DrawAspect="Content" ObjectID="_1693920237" r:id="rId19"/>
        </w:object>
      </w:r>
      <w:r w:rsidRPr="00E667E3">
        <w:rPr>
          <w:rFonts w:ascii="Times New Roman" w:hAnsi="Times New Roman" w:cs="Times New Roman"/>
          <w:bCs/>
          <w:sz w:val="24"/>
          <w:szCs w:val="24"/>
        </w:rPr>
        <w:t>», 2013. - 512 с.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:rsidR="008C35D3" w:rsidRPr="00E709B6" w:rsidRDefault="008C35D3" w:rsidP="00BC3B99">
      <w:pPr>
        <w:pStyle w:val="a4"/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709B6">
        <w:rPr>
          <w:rFonts w:ascii="Times New Roman" w:hAnsi="Times New Roman" w:cs="Times New Roman"/>
          <w:sz w:val="24"/>
          <w:szCs w:val="24"/>
        </w:rPr>
        <w:t>Назаренко, В.С. Математические методы в гидрогеологии : учебное пособие / В.С. Назаренко, О.В. Назаренко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Геолого-географический факультет. - Ростов-на-Дону: Издательство Южного федерального университета, 2010. - 126 с. - ISBN 978-5-9275-0757-3; То же [Электронный ресурс]. - URL: </w:t>
      </w:r>
      <w:hyperlink r:id="rId20" w:history="1">
        <w:r w:rsidRPr="00E709B6">
          <w:rPr>
            <w:rStyle w:val="af9"/>
            <w:sz w:val="24"/>
          </w:rPr>
          <w:t>http://biblioclub.ru/index.php?page=book&amp;id=241138</w:t>
        </w:r>
      </w:hyperlink>
      <w:r>
        <w:rPr>
          <w:rFonts w:ascii="Times New Roman" w:hAnsi="Times New Roman" w:cs="Times New Roman"/>
          <w:sz w:val="24"/>
          <w:szCs w:val="24"/>
        </w:rPr>
        <w:t> </w:t>
      </w:r>
    </w:p>
    <w:p w:rsidR="008C35D3" w:rsidRPr="00E709B6" w:rsidRDefault="008C35D3" w:rsidP="00BC3B99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 xml:space="preserve">Математическое моделирование. Практикум: учебное пособие / Л.А. Коробова, Ю.В. Бугаев, С.Н. Черняева, Ю.А. Сафонова; науч. ред. Л.А. Коробова;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2017. - 113 с.: табл., </w:t>
      </w:r>
      <w:r w:rsidRPr="00E709B6">
        <w:rPr>
          <w:rFonts w:ascii="Times New Roman" w:hAnsi="Times New Roman"/>
          <w:sz w:val="24"/>
          <w:szCs w:val="24"/>
        </w:rPr>
        <w:lastRenderedPageBreak/>
        <w:t>граф., ил. - Библиогр. в кн. - ISBN 978-5-00032-247-5; то же [Электронный ресурс]. - URL: </w:t>
      </w:r>
      <w:hyperlink r:id="rId21" w:history="1">
        <w:r w:rsidRPr="00E709B6">
          <w:rPr>
            <w:rStyle w:val="af9"/>
            <w:sz w:val="24"/>
          </w:rPr>
          <w:t>http://biblioclub.ru/index.php?page=book&amp;id=482006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8C35D3" w:rsidRPr="00E709B6" w:rsidRDefault="008C35D3" w:rsidP="00BC3B99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Дроздов, С.Н. Структуры и алгоритмы обработки данных : учебное пособие / С.Н. Дроздов ; Министерство образования и науки РФ, Южный федеральный университет, Инженерно-технологическая академия. - Таганрог : Издательство Южного федерального университета, 2016. - 228 с. : схем., ил. - Библиогр. в кн. - ISBN 978-5-9275-2242-2 ; То же [Электронный ресурс]. - URL: </w:t>
      </w:r>
      <w:hyperlink r:id="rId22" w:history="1">
        <w:r w:rsidRPr="00E709B6">
          <w:rPr>
            <w:rStyle w:val="af9"/>
            <w:sz w:val="24"/>
          </w:rPr>
          <w:t>http://biblioclub.ru/index.php?page=book&amp;id=493032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8C35D3" w:rsidRPr="00E667E3" w:rsidRDefault="008C35D3" w:rsidP="00BC3B99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Елизарова, Е.Ю.</w:t>
      </w:r>
      <w:r w:rsidRPr="00E667E3">
        <w:rPr>
          <w:rFonts w:ascii="Times New Roman" w:hAnsi="Times New Roman" w:cs="Times New Roman"/>
          <w:sz w:val="24"/>
          <w:szCs w:val="24"/>
        </w:rPr>
        <w:t xml:space="preserve">Компьютерная математика [Текст]:Учеб.-метод.пособие.- Н.Новгород : НГПУ, 2013. - 80 с. </w:t>
      </w:r>
    </w:p>
    <w:p w:rsidR="008C35D3" w:rsidRPr="00E667E3" w:rsidRDefault="008C35D3" w:rsidP="00BC3B99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6436"/>
      </w:tblGrid>
      <w:tr w:rsidR="008C35D3" w:rsidRPr="00E667E3" w:rsidTr="000930AF">
        <w:tc>
          <w:tcPr>
            <w:tcW w:w="2943" w:type="dxa"/>
            <w:shd w:val="clear" w:color="auto" w:fill="auto"/>
          </w:tcPr>
          <w:p w:rsidR="008C35D3" w:rsidRPr="00E667E3" w:rsidRDefault="008C35D3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:rsidR="008C35D3" w:rsidRPr="00E667E3" w:rsidRDefault="008C35D3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C35D3" w:rsidRPr="00E667E3" w:rsidTr="000930AF">
        <w:tc>
          <w:tcPr>
            <w:tcW w:w="2943" w:type="dxa"/>
            <w:shd w:val="clear" w:color="auto" w:fill="auto"/>
          </w:tcPr>
          <w:p w:rsidR="008C35D3" w:rsidRPr="00E667E3" w:rsidRDefault="008C35D3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:rsidR="008C35D3" w:rsidRPr="00E667E3" w:rsidRDefault="008C35D3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C35D3" w:rsidRPr="00E667E3" w:rsidTr="000930AF">
        <w:tc>
          <w:tcPr>
            <w:tcW w:w="2943" w:type="dxa"/>
            <w:shd w:val="clear" w:color="auto" w:fill="auto"/>
          </w:tcPr>
          <w:p w:rsidR="008C35D3" w:rsidRPr="00E667E3" w:rsidRDefault="008C35D3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8C35D3" w:rsidRPr="00E667E3" w:rsidRDefault="008C35D3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C35D3" w:rsidRPr="00E667E3" w:rsidRDefault="008C35D3" w:rsidP="008C35D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C35D3" w:rsidRPr="00E667E3" w:rsidRDefault="008C35D3" w:rsidP="008C35D3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:rsidR="008C35D3" w:rsidRPr="00E667E3" w:rsidRDefault="008C35D3" w:rsidP="008C35D3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8C35D3" w:rsidRPr="00E667E3" w:rsidRDefault="008C35D3" w:rsidP="008C35D3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:rsidR="008C35D3" w:rsidRPr="00E667E3" w:rsidRDefault="008C35D3" w:rsidP="008C35D3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Для выполнения практических работ необходимы пакет прикладных программ MicrosoftOffice и программы С</w:t>
      </w:r>
      <w:r w:rsidRPr="00E667E3">
        <w:rPr>
          <w:rFonts w:ascii="Times New Roman" w:hAnsi="Times New Roman"/>
          <w:sz w:val="24"/>
          <w:szCs w:val="24"/>
          <w:lang w:val="en-US"/>
        </w:rPr>
        <w:t>amstasia</w:t>
      </w:r>
      <w:r w:rsidRPr="00E667E3">
        <w:rPr>
          <w:rFonts w:ascii="Times New Roman" w:hAnsi="Times New Roman"/>
          <w:sz w:val="24"/>
          <w:szCs w:val="24"/>
        </w:rPr>
        <w:t xml:space="preserve">, </w:t>
      </w:r>
      <w:r w:rsidRPr="00E667E3">
        <w:rPr>
          <w:rFonts w:ascii="Times New Roman" w:hAnsi="Times New Roman"/>
          <w:sz w:val="24"/>
          <w:szCs w:val="24"/>
          <w:lang w:val="en-US"/>
        </w:rPr>
        <w:t>MP</w:t>
      </w:r>
      <w:r w:rsidRPr="00E667E3">
        <w:rPr>
          <w:rFonts w:ascii="Times New Roman" w:hAnsi="Times New Roman"/>
          <w:sz w:val="24"/>
          <w:szCs w:val="24"/>
        </w:rPr>
        <w:t xml:space="preserve">4, электронная образовательная среда </w:t>
      </w:r>
      <w:r w:rsidRPr="00E667E3">
        <w:rPr>
          <w:rFonts w:ascii="Times New Roman" w:hAnsi="Times New Roman"/>
          <w:sz w:val="24"/>
          <w:szCs w:val="24"/>
          <w:lang w:val="en-US"/>
        </w:rPr>
        <w:t>Moodle</w:t>
      </w:r>
      <w:r w:rsidRPr="00E667E3">
        <w:rPr>
          <w:rFonts w:ascii="Times New Roman" w:hAnsi="Times New Roman"/>
          <w:sz w:val="24"/>
          <w:szCs w:val="24"/>
        </w:rPr>
        <w:t>.</w:t>
      </w: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35D3" w:rsidRPr="00E667E3" w:rsidRDefault="008C35D3" w:rsidP="008C35D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667E3">
        <w:rPr>
          <w:rFonts w:ascii="Times New Roman" w:hAnsi="Times New Roman"/>
          <w:b/>
          <w:caps/>
          <w:sz w:val="24"/>
          <w:szCs w:val="24"/>
        </w:rPr>
        <w:lastRenderedPageBreak/>
        <w:t>5.4. ПРОГРАММА ДИСЦИПЛИНЫ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 xml:space="preserve">«ОСНОВЫ НАУЧНО-ИССЛЕДОВАТЕЛЬСКОЙ ДЕЯТЕЛЬНОСТИ» 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8C35D3" w:rsidRPr="008C35D3" w:rsidRDefault="008C35D3" w:rsidP="008C35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C35D3">
        <w:rPr>
          <w:rFonts w:ascii="Times New Roman" w:hAnsi="Times New Roman"/>
          <w:b/>
          <w:bCs/>
          <w:sz w:val="26"/>
          <w:szCs w:val="26"/>
        </w:rPr>
        <w:t>1. Пояснительная записка</w:t>
      </w: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C35D3" w:rsidRPr="008C35D3" w:rsidRDefault="008C35D3" w:rsidP="008C35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C35D3">
        <w:rPr>
          <w:rFonts w:ascii="Times New Roman" w:hAnsi="Times New Roman"/>
          <w:b/>
          <w:bCs/>
          <w:sz w:val="26"/>
          <w:szCs w:val="26"/>
        </w:rPr>
        <w:t>2. Место в структуре модуля</w:t>
      </w: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>Учебная дисциплина «Основы научно-исследовательской деятельности» относится к циклу дисциплин модуля «Основы научных знаний».</w:t>
      </w: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>Учебная дисциплина «Основы научно-исследовательской деятельности»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8C35D3">
        <w:rPr>
          <w:rFonts w:ascii="Times New Roman" w:hAnsi="Times New Roman"/>
          <w:b/>
          <w:bCs/>
          <w:sz w:val="26"/>
          <w:szCs w:val="26"/>
        </w:rPr>
        <w:t>3. Цели и задачи</w:t>
      </w: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i/>
          <w:iCs/>
          <w:sz w:val="26"/>
          <w:szCs w:val="26"/>
        </w:rPr>
        <w:t>Цели дисциплины:</w:t>
      </w:r>
      <w:r w:rsidRPr="008C35D3">
        <w:rPr>
          <w:rFonts w:ascii="Times New Roman" w:hAnsi="Times New Roman"/>
          <w:sz w:val="26"/>
          <w:szCs w:val="26"/>
        </w:rPr>
        <w:t xml:space="preserve">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C35D3">
        <w:rPr>
          <w:rFonts w:ascii="Times New Roman" w:hAnsi="Times New Roman"/>
          <w:i/>
          <w:iCs/>
          <w:sz w:val="26"/>
          <w:szCs w:val="26"/>
        </w:rPr>
        <w:t>Задачи дисциплины:</w:t>
      </w:r>
    </w:p>
    <w:p w:rsidR="008C35D3" w:rsidRPr="008C35D3" w:rsidRDefault="008C35D3" w:rsidP="00BC3B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>знакомство с принципами и правилами организации научно-исследовательской деятельности;</w:t>
      </w:r>
    </w:p>
    <w:p w:rsidR="008C35D3" w:rsidRPr="008C35D3" w:rsidRDefault="008C35D3" w:rsidP="00BC3B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>формирование навыков поиска и работы с различными информационными источниками;</w:t>
      </w:r>
    </w:p>
    <w:p w:rsidR="008C35D3" w:rsidRPr="008C35D3" w:rsidRDefault="008C35D3" w:rsidP="00BC3B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>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8C35D3" w:rsidRPr="008C35D3" w:rsidRDefault="008C35D3" w:rsidP="00BC3B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>формирование навыков презентации результатов своего труда.</w:t>
      </w:r>
    </w:p>
    <w:p w:rsidR="008C35D3" w:rsidRPr="008C35D3" w:rsidRDefault="008C35D3" w:rsidP="00BC3B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C35D3">
        <w:rPr>
          <w:rFonts w:ascii="Times New Roman" w:hAnsi="Times New Roman"/>
          <w:sz w:val="26"/>
          <w:szCs w:val="26"/>
        </w:rPr>
        <w:t xml:space="preserve">развитие навыков </w:t>
      </w:r>
      <w:r w:rsidRPr="008C35D3">
        <w:rPr>
          <w:rFonts w:ascii="Times New Roman" w:hAnsi="Times New Roman"/>
          <w:bCs/>
          <w:sz w:val="26"/>
          <w:szCs w:val="26"/>
        </w:rPr>
        <w:t>самоорганизации и самообразования, навыков планирования и организации полевых и камеральных работ, а также участия в работе органов управления</w:t>
      </w: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35D3" w:rsidRPr="008C35D3" w:rsidRDefault="008C35D3" w:rsidP="008C3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lastRenderedPageBreak/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5"/>
        <w:gridCol w:w="1982"/>
        <w:gridCol w:w="1078"/>
        <w:gridCol w:w="2578"/>
        <w:gridCol w:w="1214"/>
        <w:gridCol w:w="1481"/>
      </w:tblGrid>
      <w:tr w:rsidR="008C35D3" w:rsidRPr="00E667E3" w:rsidTr="000930AF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Default="008C35D3" w:rsidP="008C3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05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8C35D3" w:rsidRPr="00C47056" w:rsidRDefault="008C35D3" w:rsidP="008C3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C35D3" w:rsidRPr="00E667E3" w:rsidTr="000930AF">
        <w:trPr>
          <w:trHeight w:val="358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35D3" w:rsidRPr="00342E3C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35D3" w:rsidRPr="00E667E3" w:rsidRDefault="008C35D3" w:rsidP="000930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>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35D3" w:rsidRPr="00E667E3" w:rsidRDefault="008C35D3" w:rsidP="000930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-4-1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решать научно-исследовательские задачи и использовать законы естественнонаучных дисциплин в профессиональной деятельности в </w:t>
            </w:r>
            <w:r w:rsidRPr="00342E3C">
              <w:rPr>
                <w:rFonts w:ascii="Times New Roman" w:hAnsi="Times New Roman"/>
                <w:sz w:val="24"/>
                <w:szCs w:val="24"/>
              </w:rPr>
              <w:t>организации полевых и камеральных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C35D3" w:rsidRPr="008C35D3" w:rsidRDefault="008C35D3" w:rsidP="008C35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УК.1.1.</w:t>
            </w:r>
          </w:p>
          <w:p w:rsidR="008C35D3" w:rsidRPr="00C47056" w:rsidRDefault="002B3DCC" w:rsidP="008C35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УК.1.2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C35D3" w:rsidRPr="00E667E3" w:rsidRDefault="008C35D3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</w:tbl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8C35D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:rsidR="000930AF" w:rsidRDefault="000930AF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2999"/>
        <w:gridCol w:w="420"/>
        <w:gridCol w:w="689"/>
        <w:gridCol w:w="567"/>
        <w:gridCol w:w="709"/>
        <w:gridCol w:w="399"/>
        <w:gridCol w:w="699"/>
        <w:gridCol w:w="969"/>
        <w:gridCol w:w="832"/>
        <w:gridCol w:w="1071"/>
      </w:tblGrid>
      <w:tr w:rsidR="000930AF" w:rsidRPr="00DB597C" w:rsidTr="000930AF">
        <w:trPr>
          <w:trHeight w:val="203"/>
        </w:trPr>
        <w:tc>
          <w:tcPr>
            <w:tcW w:w="29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930AF" w:rsidRPr="00DB597C" w:rsidTr="000930AF">
        <w:trPr>
          <w:trHeight w:val="160"/>
        </w:trPr>
        <w:tc>
          <w:tcPr>
            <w:tcW w:w="29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3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0AF" w:rsidRDefault="000930AF" w:rsidP="000930A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0930AF" w:rsidRPr="00DB597C" w:rsidRDefault="000930AF" w:rsidP="000930A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930AF" w:rsidRPr="00DB597C" w:rsidTr="000930AF">
        <w:trPr>
          <w:cantSplit/>
          <w:trHeight w:val="1856"/>
        </w:trPr>
        <w:tc>
          <w:tcPr>
            <w:tcW w:w="29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0930AF" w:rsidRPr="00DB597C" w:rsidTr="000930A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0930AF" w:rsidRPr="00DB597C" w:rsidTr="000930A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930AF" w:rsidRPr="00DB597C" w:rsidTr="000930A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930AF" w:rsidRPr="00DB597C" w:rsidTr="000930A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сновные методы поиска информации для научного исследования (нормативные документы, базы данных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отечественной и зарубежной периодики)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930AF" w:rsidRPr="00DB597C" w:rsidTr="000930AF">
        <w:trPr>
          <w:trHeight w:val="1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</w:tr>
      <w:tr w:rsidR="000930AF" w:rsidRPr="00DB597C" w:rsidTr="000930A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930AF" w:rsidRPr="00DB597C" w:rsidTr="000930A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930AF" w:rsidRPr="00DB597C" w:rsidTr="000930A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667E3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930AF" w:rsidRPr="00DB597C" w:rsidTr="000930AF">
        <w:trPr>
          <w:trHeight w:val="357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21169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4F0C2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4F0C2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4F0C2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4F0C2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0930AF" w:rsidRDefault="000930AF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8C35D3" w:rsidRPr="00E667E3" w:rsidRDefault="008C35D3" w:rsidP="008C35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2"/>
        <w:gridCol w:w="1335"/>
        <w:gridCol w:w="1770"/>
        <w:gridCol w:w="1317"/>
        <w:gridCol w:w="1233"/>
        <w:gridCol w:w="1077"/>
        <w:gridCol w:w="945"/>
        <w:gridCol w:w="945"/>
      </w:tblGrid>
      <w:tr w:rsidR="008C35D3" w:rsidRPr="00E667E3" w:rsidTr="000930AF">
        <w:trPr>
          <w:trHeight w:val="600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C35D3" w:rsidRPr="00E667E3" w:rsidTr="000930AF">
        <w:trPr>
          <w:trHeight w:val="300"/>
        </w:trPr>
        <w:tc>
          <w:tcPr>
            <w:tcW w:w="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C35D3" w:rsidRPr="00E667E3" w:rsidTr="000930AF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  <w:r w:rsidR="000930AF">
              <w:rPr>
                <w:rFonts w:ascii="Times New Roman" w:hAnsi="Times New Roman"/>
                <w:sz w:val="24"/>
                <w:szCs w:val="24"/>
              </w:rPr>
              <w:t>-4-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C35D3" w:rsidRPr="00E667E3" w:rsidTr="000930AF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C35D3" w:rsidRPr="00E667E3" w:rsidTr="000930AF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C35D3" w:rsidRPr="00E667E3" w:rsidTr="000930AF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0930AF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0A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8C35D3" w:rsidRPr="00E667E3" w:rsidTr="000930AF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8C35D3" w:rsidRPr="00E667E3" w:rsidTr="000930AF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35D3" w:rsidRPr="00E667E3" w:rsidRDefault="008C35D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lastRenderedPageBreak/>
        <w:t xml:space="preserve">7.1. </w:t>
      </w:r>
      <w:r w:rsidRPr="00E667E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C35D3" w:rsidRPr="00E709B6" w:rsidRDefault="008C35D3" w:rsidP="008C35D3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1</w:t>
      </w:r>
      <w:r w:rsidRPr="00E709B6">
        <w:rPr>
          <w:rFonts w:ascii="Times New Roman" w:hAnsi="Times New Roman"/>
          <w:sz w:val="24"/>
          <w:szCs w:val="24"/>
        </w:rPr>
        <w:t>.</w:t>
      </w:r>
      <w:r w:rsidRPr="00E709B6">
        <w:rPr>
          <w:rFonts w:ascii="Arial" w:hAnsi="Arial" w:cs="Arial"/>
          <w:sz w:val="23"/>
          <w:szCs w:val="23"/>
        </w:rPr>
        <w:t xml:space="preserve">   </w:t>
      </w:r>
      <w:r w:rsidRPr="00E709B6">
        <w:rPr>
          <w:rFonts w:ascii="Times New Roman" w:hAnsi="Times New Roman"/>
          <w:sz w:val="24"/>
          <w:szCs w:val="24"/>
        </w:rPr>
        <w:t>Александрова, Н.М. Основы научно-исследовательской деятельности: учебное пособие для самостоятельной работы аспирантов, обучающихся по педагогическим специальностям в области традиционного прикладного искусства / Н.М. Александрова ; Министерство образования и науки Российской Федерации, Высшая школа народных искусств (академия). - Санкт-Петербург : Высшая школа народных искусств, 2018. - Ч. 1. - 43 с. : табл., схем. - (Школа молодого ученого). - Библиогр. в кн. - ISBN 978-5-906697-84-4 ; То же [Электронный ресурс]. - URL: </w:t>
      </w:r>
      <w:hyperlink r:id="rId23" w:history="1">
        <w:r w:rsidRPr="00E709B6">
          <w:rPr>
            <w:rStyle w:val="af9"/>
            <w:sz w:val="24"/>
          </w:rPr>
          <w:t>http://biblioclub.ru/index.php?page=book&amp;id=499430</w:t>
        </w:r>
      </w:hyperlink>
    </w:p>
    <w:p w:rsidR="008C35D3" w:rsidRPr="00E709B6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 xml:space="preserve">2.   Шкляр М. Ф. Основы научных исследований: Учебное пособие для бакалавров / М.Ф. Шкляр. - 4-e изд. - М.: Дашков и К, 2012. - 244 с.: </w:t>
      </w:r>
      <w:hyperlink r:id="rId24" w:history="1">
        <w:r w:rsidRPr="00E709B6">
          <w:rPr>
            <w:rStyle w:val="af9"/>
            <w:sz w:val="24"/>
          </w:rPr>
          <w:t>http://znanium.com/bookread.php?book=340857</w:t>
        </w:r>
      </w:hyperlink>
    </w:p>
    <w:p w:rsidR="008C35D3" w:rsidRPr="00E709B6" w:rsidRDefault="008C35D3" w:rsidP="008C35D3">
      <w:pPr>
        <w:spacing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3.    Бакшева, Т.В. Основы научно-методической деятельности: учебное пособие / Т.В. Бакшева, А.В. Кушакова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- 122 с. : ил. - Библиогр.: с. 116-117. ; То же [Электронный ресурс]. - URL: </w:t>
      </w:r>
      <w:hyperlink r:id="rId25" w:history="1">
        <w:r w:rsidRPr="00E709B6">
          <w:rPr>
            <w:rStyle w:val="af9"/>
            <w:sz w:val="24"/>
          </w:rPr>
          <w:t>http://biblioclub.ru/index.php?page=book&amp;id=457140</w:t>
        </w:r>
      </w:hyperlink>
      <w:r>
        <w:rPr>
          <w:rFonts w:ascii="Times New Roman" w:hAnsi="Times New Roman"/>
          <w:sz w:val="24"/>
          <w:szCs w:val="24"/>
        </w:rPr>
        <w:t> </w:t>
      </w:r>
    </w:p>
    <w:p w:rsidR="008C35D3" w:rsidRPr="00EA4592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4592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A4592">
        <w:rPr>
          <w:rFonts w:ascii="Times New Roman" w:hAnsi="Times New Roman"/>
          <w:sz w:val="24"/>
          <w:szCs w:val="24"/>
        </w:rPr>
        <w:t>Кузнецов, И. Н. Основы научных исследований [Электронный ресурс] : Учебное пособие для бакалавров / И. Н. Кузнецов. - М.: Издательско-торговая корпорация "Дашков и Ко", 2013. - 284 с. // http://znanium.com/bookread.php?book=415064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1.Организация научно-исследовательской работы студентов (магистров): Учебное пособие / В.В. Кукушкина. - М.: ИНФРА-М, 2011. - 265 с//http://znanium.com/bookread.php?book=207592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2.Основы исследовательской деятельности: Учебное пособие / С.А. Петрова, И.А. Ясинская. - М.: Форум, 2010. - 208 с.// http://znanium.com/bookread.php?book=187394</w:t>
      </w:r>
    </w:p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6432"/>
      </w:tblGrid>
      <w:tr w:rsidR="008C35D3" w:rsidRPr="00E667E3" w:rsidTr="000930AF">
        <w:tc>
          <w:tcPr>
            <w:tcW w:w="2834" w:type="dxa"/>
          </w:tcPr>
          <w:p w:rsidR="008C35D3" w:rsidRPr="00E667E3" w:rsidRDefault="008C35D3" w:rsidP="00093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8C35D3" w:rsidRPr="00E667E3" w:rsidRDefault="008C35D3" w:rsidP="00093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C35D3" w:rsidRPr="00E667E3" w:rsidTr="000930AF">
        <w:tc>
          <w:tcPr>
            <w:tcW w:w="2834" w:type="dxa"/>
          </w:tcPr>
          <w:p w:rsidR="008C35D3" w:rsidRPr="00E667E3" w:rsidRDefault="008C35D3" w:rsidP="00093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8C35D3" w:rsidRPr="00E667E3" w:rsidRDefault="008C35D3" w:rsidP="00093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C35D3" w:rsidRPr="00E667E3" w:rsidTr="000930AF">
        <w:tc>
          <w:tcPr>
            <w:tcW w:w="2834" w:type="dxa"/>
          </w:tcPr>
          <w:p w:rsidR="008C35D3" w:rsidRPr="00E667E3" w:rsidRDefault="008C35D3" w:rsidP="00093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8C35D3" w:rsidRPr="00E667E3" w:rsidRDefault="008C35D3" w:rsidP="00093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C35D3" w:rsidRPr="00E667E3" w:rsidRDefault="008C35D3" w:rsidP="008C3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26" w:history="1">
        <w:r w:rsidRPr="00E667E3">
          <w:rPr>
            <w:rStyle w:val="af9"/>
            <w:sz w:val="24"/>
          </w:rPr>
          <w:t>http://www.youtube.com/watch?v=GNBjRk8MyFM</w:t>
        </w:r>
      </w:hyperlink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27" w:history="1">
        <w:r w:rsidRPr="00E667E3">
          <w:rPr>
            <w:rStyle w:val="af9"/>
            <w:sz w:val="24"/>
          </w:rPr>
          <w:t>http://www.youtube.com/watch?v=Dvhk_I-BplE</w:t>
        </w:r>
      </w:hyperlink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28" w:history="1">
        <w:r w:rsidRPr="00E667E3">
          <w:rPr>
            <w:rStyle w:val="af9"/>
            <w:sz w:val="24"/>
          </w:rPr>
          <w:t>http://www.youtube.com/watch?v=DPloBQFhvBw</w:t>
        </w:r>
      </w:hyperlink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29" w:history="1">
        <w:r w:rsidRPr="00E667E3">
          <w:rPr>
            <w:rStyle w:val="af9"/>
            <w:sz w:val="24"/>
          </w:rPr>
          <w:t>http://www.youtube.com/watch?v=TQLsi9yqjU4</w:t>
        </w:r>
      </w:hyperlink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C35D3" w:rsidRPr="00E667E3" w:rsidRDefault="008C35D3" w:rsidP="008C35D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C35D3" w:rsidRPr="00E667E3" w:rsidRDefault="008C35D3" w:rsidP="008C35D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E667E3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E667E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8C35D3" w:rsidRPr="00E667E3" w:rsidRDefault="008C35D3" w:rsidP="008C35D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lastRenderedPageBreak/>
        <w:t>Оборудование учебного кабинета: учебные и учебно-методические пособия,</w:t>
      </w:r>
      <w:r w:rsidRPr="00E667E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:rsidR="008C35D3" w:rsidRPr="00E667E3" w:rsidRDefault="008C35D3" w:rsidP="008C35D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C35D3" w:rsidRPr="00E667E3" w:rsidRDefault="008C35D3" w:rsidP="008C3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667E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E667E3">
        <w:rPr>
          <w:rFonts w:ascii="Times New Roman" w:hAnsi="Times New Roman"/>
          <w:bCs/>
          <w:i/>
          <w:sz w:val="24"/>
          <w:szCs w:val="24"/>
        </w:rPr>
        <w:t>Учебнаясреда</w:t>
      </w:r>
      <w:r w:rsidRPr="00E667E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40E7">
        <w:rPr>
          <w:rFonts w:ascii="Times New Roman" w:hAnsi="Times New Roman"/>
          <w:b/>
          <w:sz w:val="24"/>
          <w:szCs w:val="24"/>
        </w:rPr>
        <w:t>5.5. ПРОГРАММА ДИСЦИПЛИНЫ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BF40E7">
        <w:rPr>
          <w:rFonts w:ascii="Times New Roman" w:hAnsi="Times New Roman"/>
          <w:b/>
          <w:sz w:val="24"/>
          <w:szCs w:val="24"/>
        </w:rPr>
        <w:t>ЛОГИКА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0930AF" w:rsidRPr="00BF40E7" w:rsidRDefault="000930AF" w:rsidP="000930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0930AF" w:rsidRPr="00BF40E7" w:rsidRDefault="000930AF" w:rsidP="000930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как науки позволяет человеку подкрепить и обогатить свою логическую интуицию теоретическими знаниями, которые помогают использовать логику не только интуитивно, но и осознанно, а значит более эффективно. </w:t>
      </w:r>
      <w:r>
        <w:rPr>
          <w:rFonts w:ascii="Times New Roman" w:hAnsi="Times New Roman"/>
          <w:sz w:val="24"/>
          <w:szCs w:val="24"/>
        </w:rPr>
        <w:t xml:space="preserve">Дисциплина </w:t>
      </w:r>
      <w:r w:rsidRPr="00BF40E7">
        <w:rPr>
          <w:rFonts w:ascii="Times New Roman" w:hAnsi="Times New Roman"/>
          <w:sz w:val="24"/>
          <w:szCs w:val="24"/>
        </w:rPr>
        <w:t xml:space="preserve">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930AF" w:rsidRPr="00BF40E7" w:rsidRDefault="000930AF" w:rsidP="000930A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BF40E7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BF40E7">
        <w:rPr>
          <w:rFonts w:ascii="Times New Roman" w:hAnsi="Times New Roman"/>
          <w:sz w:val="24"/>
          <w:szCs w:val="24"/>
        </w:rPr>
        <w:t xml:space="preserve">». </w:t>
      </w:r>
    </w:p>
    <w:p w:rsidR="000930AF" w:rsidRPr="00BF40E7" w:rsidRDefault="000930AF" w:rsidP="000930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 для формирования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i/>
          <w:iCs/>
          <w:sz w:val="24"/>
          <w:szCs w:val="24"/>
        </w:rPr>
        <w:t>Цели</w:t>
      </w:r>
      <w:r w:rsidRPr="00BF40E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F40E7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BF40E7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F40E7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0930AF" w:rsidRPr="000930AF" w:rsidRDefault="000930AF" w:rsidP="00BC3B99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930AF">
        <w:rPr>
          <w:rFonts w:ascii="Times New Roman" w:hAnsi="Times New Roman"/>
          <w:sz w:val="24"/>
          <w:szCs w:val="24"/>
        </w:rPr>
        <w:t>обучение студентов основным логическим понятиям;</w:t>
      </w:r>
    </w:p>
    <w:p w:rsidR="000930AF" w:rsidRPr="000930AF" w:rsidRDefault="000930AF" w:rsidP="00BC3B99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930AF">
        <w:rPr>
          <w:rFonts w:ascii="Times New Roman" w:hAnsi="Times New Roman"/>
          <w:sz w:val="24"/>
          <w:szCs w:val="24"/>
        </w:rPr>
        <w:t>изучение логических характеристик основных форм мышления: понятие, суждение, умозаключение;</w:t>
      </w:r>
    </w:p>
    <w:p w:rsidR="000930AF" w:rsidRPr="000930AF" w:rsidRDefault="000930AF" w:rsidP="00BC3B99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930AF">
        <w:rPr>
          <w:rFonts w:ascii="Times New Roman" w:hAnsi="Times New Roman"/>
          <w:sz w:val="24"/>
          <w:szCs w:val="24"/>
        </w:rPr>
        <w:t>умение использовать теоретические идеи и методы логики в профессиональной деятельности;</w:t>
      </w:r>
    </w:p>
    <w:p w:rsidR="000930AF" w:rsidRPr="000930AF" w:rsidRDefault="000930AF" w:rsidP="00BC3B99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930AF">
        <w:rPr>
          <w:rFonts w:ascii="Times New Roman" w:hAnsi="Times New Roman"/>
          <w:sz w:val="24"/>
          <w:szCs w:val="24"/>
        </w:rPr>
        <w:t>овладение основными способами решения логических задач.</w:t>
      </w:r>
    </w:p>
    <w:p w:rsidR="000930AF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0AF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0AF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0AF" w:rsidRPr="00BF40E7" w:rsidRDefault="000930AF" w:rsidP="000930A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lastRenderedPageBreak/>
        <w:t>4. Образовательные результаты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1718"/>
        <w:gridCol w:w="1363"/>
        <w:gridCol w:w="2049"/>
        <w:gridCol w:w="1447"/>
        <w:gridCol w:w="1739"/>
      </w:tblGrid>
      <w:tr w:rsidR="000930AF" w:rsidRPr="00BF40E7" w:rsidTr="000930AF">
        <w:trPr>
          <w:trHeight w:val="385"/>
        </w:trPr>
        <w:tc>
          <w:tcPr>
            <w:tcW w:w="824" w:type="dxa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718" w:type="dxa"/>
          </w:tcPr>
          <w:p w:rsidR="000930AF" w:rsidRPr="00BF40E7" w:rsidRDefault="000930AF" w:rsidP="000930A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63" w:type="dxa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49" w:type="dxa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47" w:type="dxa"/>
            <w:shd w:val="clear" w:color="000000" w:fill="FFFFFF"/>
          </w:tcPr>
          <w:p w:rsidR="000930AF" w:rsidRPr="009440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4705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39" w:type="dxa"/>
            <w:shd w:val="clear" w:color="000000" w:fill="FFFFFF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0930AF" w:rsidRPr="00BF40E7" w:rsidTr="00C67F67">
        <w:trPr>
          <w:trHeight w:val="3835"/>
        </w:trPr>
        <w:tc>
          <w:tcPr>
            <w:tcW w:w="824" w:type="dxa"/>
          </w:tcPr>
          <w:p w:rsidR="000930AF" w:rsidRPr="00BF40E7" w:rsidRDefault="000930AF" w:rsidP="000930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F40E7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:rsidR="000930AF" w:rsidRPr="00BF40E7" w:rsidRDefault="000930AF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>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363" w:type="dxa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ОР.1-5-</w:t>
            </w:r>
            <w:r w:rsidRPr="00BF40E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049" w:type="dxa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</w:t>
            </w:r>
            <w:r w:rsidRPr="00BF40E7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логического анализа</w:t>
            </w:r>
          </w:p>
        </w:tc>
        <w:tc>
          <w:tcPr>
            <w:tcW w:w="1447" w:type="dxa"/>
            <w:shd w:val="clear" w:color="auto" w:fill="FFFFFF" w:themeFill="background1"/>
          </w:tcPr>
          <w:p w:rsidR="000930AF" w:rsidRPr="008C35D3" w:rsidRDefault="000930AF" w:rsidP="000930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УК.1.1.</w:t>
            </w:r>
          </w:p>
          <w:p w:rsidR="000930AF" w:rsidRPr="00944075" w:rsidRDefault="002B3DCC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>УК.1.2</w:t>
            </w:r>
          </w:p>
        </w:tc>
        <w:tc>
          <w:tcPr>
            <w:tcW w:w="1739" w:type="dxa"/>
            <w:shd w:val="clear" w:color="000000" w:fill="FFFFFF"/>
          </w:tcPr>
          <w:p w:rsidR="000930AF" w:rsidRPr="00BF40E7" w:rsidRDefault="000930AF" w:rsidP="000930A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Форма для оценки эссе Форма для оценки дискуссии   Тестирование в ЭОС</w:t>
            </w:r>
          </w:p>
          <w:p w:rsidR="000930AF" w:rsidRPr="00BF40E7" w:rsidRDefault="000930AF" w:rsidP="000930AF">
            <w:pPr>
              <w:pStyle w:val="2"/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0930AF" w:rsidRPr="00BF40E7" w:rsidRDefault="000930AF" w:rsidP="0009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52" w:type="pct"/>
        <w:tblInd w:w="139" w:type="dxa"/>
        <w:tblLayout w:type="fixed"/>
        <w:tblLook w:val="0000" w:firstRow="0" w:lastRow="0" w:firstColumn="0" w:lastColumn="0" w:noHBand="0" w:noVBand="0"/>
      </w:tblPr>
      <w:tblGrid>
        <w:gridCol w:w="2859"/>
        <w:gridCol w:w="420"/>
        <w:gridCol w:w="689"/>
        <w:gridCol w:w="567"/>
        <w:gridCol w:w="709"/>
        <w:gridCol w:w="399"/>
        <w:gridCol w:w="699"/>
        <w:gridCol w:w="969"/>
        <w:gridCol w:w="832"/>
        <w:gridCol w:w="928"/>
      </w:tblGrid>
      <w:tr w:rsidR="000930AF" w:rsidRPr="00DB597C" w:rsidTr="000930AF">
        <w:trPr>
          <w:trHeight w:val="203"/>
        </w:trPr>
        <w:tc>
          <w:tcPr>
            <w:tcW w:w="28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930AF" w:rsidRPr="00DB597C" w:rsidTr="000930AF">
        <w:trPr>
          <w:trHeight w:val="160"/>
        </w:trPr>
        <w:tc>
          <w:tcPr>
            <w:tcW w:w="28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3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0AF" w:rsidRDefault="000930AF" w:rsidP="000930A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0930AF" w:rsidRPr="00DB597C" w:rsidRDefault="000930AF" w:rsidP="000930A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930AF" w:rsidRPr="00DB597C" w:rsidTr="000930AF">
        <w:trPr>
          <w:cantSplit/>
          <w:trHeight w:val="1856"/>
        </w:trPr>
        <w:tc>
          <w:tcPr>
            <w:tcW w:w="28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930AF" w:rsidRPr="0027327D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DB597C" w:rsidRDefault="000930AF" w:rsidP="000930AF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0930AF" w:rsidRPr="00DB597C" w:rsidTr="000930AF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BF40E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F40E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0930AF" w:rsidRPr="00DB597C" w:rsidTr="000930AF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930AF" w:rsidRPr="00DB597C" w:rsidTr="000930AF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930AF" w:rsidRPr="00DB597C" w:rsidTr="000930AF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D08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0930AF" w:rsidRPr="00DB597C" w:rsidTr="000930AF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FD08C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930AF" w:rsidRPr="00DB597C" w:rsidTr="000930AF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FD08C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930AF" w:rsidRPr="00DB597C" w:rsidTr="000930AF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FD08C3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930AF" w:rsidRPr="00DB597C" w:rsidTr="000930AF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BE1D37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BE1D37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0930AF" w:rsidRPr="00DB597C" w:rsidTr="000930AF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BE1D37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BE1D37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930AF" w:rsidRPr="00DB597C" w:rsidTr="000930AF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lastRenderedPageBreak/>
              <w:t>3.2. Опровержение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BE1D37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BE1D37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930AF" w:rsidRPr="00DB597C" w:rsidTr="000930AF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30AF" w:rsidRPr="00BF40E7" w:rsidRDefault="000930AF" w:rsidP="000930AF">
            <w:pPr>
              <w:pStyle w:val="af5"/>
              <w:jc w:val="both"/>
              <w:rPr>
                <w:b w:val="0"/>
                <w:sz w:val="24"/>
              </w:rPr>
            </w:pPr>
            <w:r w:rsidRPr="00BF40E7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FC2D75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BF40E7" w:rsidRDefault="00FD08C3" w:rsidP="00FD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0930AF" w:rsidRPr="00DB597C" w:rsidTr="000930AF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21169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4F0C2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4F0C2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4F0C2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30AF" w:rsidRPr="004F0C27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30AF" w:rsidRPr="00EA4592" w:rsidRDefault="000930AF" w:rsidP="00093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F40E7">
        <w:rPr>
          <w:rFonts w:ascii="Times New Roman" w:hAnsi="Times New Roman"/>
          <w:b/>
          <w:i/>
          <w:sz w:val="24"/>
          <w:szCs w:val="24"/>
        </w:rPr>
        <w:t>5.2. Методы обучения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BE1D3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E1D3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1329"/>
        <w:gridCol w:w="1635"/>
        <w:gridCol w:w="1606"/>
        <w:gridCol w:w="1209"/>
        <w:gridCol w:w="948"/>
        <w:gridCol w:w="942"/>
        <w:gridCol w:w="949"/>
      </w:tblGrid>
      <w:tr w:rsidR="00BE1D37" w:rsidRPr="00BF40E7" w:rsidTr="00B4542B">
        <w:trPr>
          <w:trHeight w:val="600"/>
        </w:trPr>
        <w:tc>
          <w:tcPr>
            <w:tcW w:w="526" w:type="dxa"/>
            <w:vMerge w:val="restart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9" w:type="dxa"/>
            <w:vMerge w:val="restart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BF40E7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35" w:type="dxa"/>
            <w:vMerge w:val="restart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06" w:type="dxa"/>
            <w:vMerge w:val="restart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09" w:type="dxa"/>
            <w:vMerge w:val="restart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(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-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vMerge w:val="restart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91" w:type="dxa"/>
            <w:gridSpan w:val="2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E1D37" w:rsidRPr="00BF40E7" w:rsidTr="00B4542B">
        <w:trPr>
          <w:trHeight w:val="300"/>
        </w:trPr>
        <w:tc>
          <w:tcPr>
            <w:tcW w:w="526" w:type="dxa"/>
            <w:vMerge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shd w:val="clear" w:color="000000" w:fill="FFFFFF"/>
            <w:vAlign w:val="center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000000" w:fill="FFFFFF"/>
            <w:vAlign w:val="center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shd w:val="clear" w:color="000000" w:fill="FFFFFF"/>
            <w:vAlign w:val="center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9" w:type="dxa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E1D37" w:rsidRPr="00BF40E7" w:rsidTr="00B4542B">
        <w:trPr>
          <w:trHeight w:val="300"/>
        </w:trPr>
        <w:tc>
          <w:tcPr>
            <w:tcW w:w="52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29" w:type="dxa"/>
            <w:vMerge w:val="restart"/>
            <w:shd w:val="clear" w:color="auto" w:fill="FFFFFF" w:themeFill="background1"/>
          </w:tcPr>
          <w:p w:rsidR="00BE1D37" w:rsidRPr="00BF40E7" w:rsidRDefault="00BE1D37" w:rsidP="00BC3B99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i/>
                <w:sz w:val="24"/>
                <w:szCs w:val="24"/>
              </w:rPr>
              <w:t>ОР.</w:t>
            </w:r>
            <w:r>
              <w:rPr>
                <w:i/>
                <w:sz w:val="24"/>
                <w:szCs w:val="24"/>
              </w:rPr>
              <w:t>1-5-1</w:t>
            </w:r>
          </w:p>
        </w:tc>
        <w:tc>
          <w:tcPr>
            <w:tcW w:w="1635" w:type="dxa"/>
            <w:shd w:val="clear" w:color="000000" w:fill="FFFFFF"/>
          </w:tcPr>
          <w:p w:rsidR="00BE1D37" w:rsidRPr="00BF40E7" w:rsidRDefault="00BE1D37" w:rsidP="00B4542B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</w:tcPr>
          <w:p w:rsidR="00BE1D37" w:rsidRPr="00BF40E7" w:rsidRDefault="00BE1D37" w:rsidP="00B4542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09" w:type="dxa"/>
            <w:shd w:val="clear" w:color="000000" w:fill="FFFFFF"/>
          </w:tcPr>
          <w:p w:rsidR="00BE1D37" w:rsidRPr="00BF40E7" w:rsidRDefault="00BE1D37" w:rsidP="00B4542B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8-15</w:t>
            </w:r>
          </w:p>
        </w:tc>
        <w:tc>
          <w:tcPr>
            <w:tcW w:w="948" w:type="dxa"/>
            <w:shd w:val="clear" w:color="000000" w:fill="FFFFFF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3</w:t>
            </w:r>
          </w:p>
        </w:tc>
        <w:tc>
          <w:tcPr>
            <w:tcW w:w="942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24</w:t>
            </w:r>
          </w:p>
        </w:tc>
        <w:tc>
          <w:tcPr>
            <w:tcW w:w="949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45</w:t>
            </w:r>
          </w:p>
        </w:tc>
      </w:tr>
      <w:tr w:rsidR="00BE1D37" w:rsidRPr="00BF40E7" w:rsidTr="00B4542B">
        <w:trPr>
          <w:trHeight w:val="300"/>
        </w:trPr>
        <w:tc>
          <w:tcPr>
            <w:tcW w:w="52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BE1D37" w:rsidRPr="00BF40E7" w:rsidRDefault="00BE1D37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BE1D37" w:rsidRPr="00BF40E7" w:rsidRDefault="00BE1D37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Дискуссия</w:t>
            </w:r>
          </w:p>
        </w:tc>
        <w:tc>
          <w:tcPr>
            <w:tcW w:w="160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09" w:type="dxa"/>
            <w:shd w:val="clear" w:color="000000" w:fill="FFFFFF"/>
          </w:tcPr>
          <w:p w:rsidR="00BE1D37" w:rsidRPr="00BF40E7" w:rsidRDefault="00BE1D37" w:rsidP="00B4542B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11-20</w:t>
            </w:r>
          </w:p>
        </w:tc>
        <w:tc>
          <w:tcPr>
            <w:tcW w:w="948" w:type="dxa"/>
            <w:shd w:val="clear" w:color="000000" w:fill="FFFFFF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</w:t>
            </w:r>
          </w:p>
        </w:tc>
        <w:tc>
          <w:tcPr>
            <w:tcW w:w="942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11</w:t>
            </w:r>
          </w:p>
        </w:tc>
        <w:tc>
          <w:tcPr>
            <w:tcW w:w="949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20</w:t>
            </w:r>
          </w:p>
        </w:tc>
      </w:tr>
      <w:tr w:rsidR="00BE1D37" w:rsidRPr="00BF40E7" w:rsidTr="00B4542B">
        <w:trPr>
          <w:trHeight w:val="300"/>
        </w:trPr>
        <w:tc>
          <w:tcPr>
            <w:tcW w:w="52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BE1D37" w:rsidRPr="00BF40E7" w:rsidRDefault="00BE1D37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BE1D37" w:rsidRPr="00BF40E7" w:rsidRDefault="00BE1D37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0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09" w:type="dxa"/>
            <w:shd w:val="clear" w:color="000000" w:fill="FFFFFF"/>
          </w:tcPr>
          <w:p w:rsidR="00BE1D37" w:rsidRPr="00BF40E7" w:rsidRDefault="00BE1D37" w:rsidP="00B4542B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BF40E7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48" w:type="dxa"/>
            <w:shd w:val="clear" w:color="000000" w:fill="FFFFFF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BF40E7">
              <w:rPr>
                <w:bCs/>
                <w:lang w:val="en-US"/>
              </w:rPr>
              <w:t>1</w:t>
            </w:r>
          </w:p>
        </w:tc>
        <w:tc>
          <w:tcPr>
            <w:tcW w:w="942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5</w:t>
            </w:r>
          </w:p>
        </w:tc>
        <w:tc>
          <w:tcPr>
            <w:tcW w:w="949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</w:tr>
      <w:tr w:rsidR="00BE1D37" w:rsidRPr="00BF40E7" w:rsidTr="00B4542B">
        <w:trPr>
          <w:trHeight w:val="300"/>
        </w:trPr>
        <w:tc>
          <w:tcPr>
            <w:tcW w:w="52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BE1D37" w:rsidRPr="00BF40E7" w:rsidRDefault="00BE1D37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BE1D37" w:rsidRPr="00BF40E7" w:rsidRDefault="00BE1D37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0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09" w:type="dxa"/>
            <w:shd w:val="clear" w:color="000000" w:fill="FFFFFF"/>
          </w:tcPr>
          <w:p w:rsidR="00BE1D37" w:rsidRPr="00BF40E7" w:rsidRDefault="00BE1D37" w:rsidP="00B4542B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BF40E7">
              <w:rPr>
                <w:sz w:val="24"/>
                <w:szCs w:val="24"/>
              </w:rPr>
              <w:t>5</w:t>
            </w:r>
            <w:r w:rsidRPr="00BF40E7">
              <w:rPr>
                <w:sz w:val="24"/>
                <w:szCs w:val="24"/>
                <w:lang w:val="en-US"/>
              </w:rPr>
              <w:t>-10</w:t>
            </w:r>
          </w:p>
        </w:tc>
        <w:tc>
          <w:tcPr>
            <w:tcW w:w="948" w:type="dxa"/>
            <w:shd w:val="clear" w:color="000000" w:fill="FFFFFF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</w:t>
            </w:r>
          </w:p>
        </w:tc>
        <w:tc>
          <w:tcPr>
            <w:tcW w:w="942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5</w:t>
            </w:r>
          </w:p>
        </w:tc>
        <w:tc>
          <w:tcPr>
            <w:tcW w:w="949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</w:tr>
      <w:tr w:rsidR="00BE1D37" w:rsidRPr="00BF40E7" w:rsidTr="00B4542B">
        <w:trPr>
          <w:trHeight w:val="300"/>
        </w:trPr>
        <w:tc>
          <w:tcPr>
            <w:tcW w:w="52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BE1D37" w:rsidRPr="00BF40E7" w:rsidRDefault="00BE1D37" w:rsidP="00B4542B">
            <w:pPr>
              <w:pStyle w:val="af7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BE1D37" w:rsidRPr="00BF40E7" w:rsidRDefault="00BE1D37" w:rsidP="00BC3B99">
            <w:pPr>
              <w:pStyle w:val="af7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Итоговый контроль (зачет)</w:t>
            </w:r>
          </w:p>
        </w:tc>
        <w:tc>
          <w:tcPr>
            <w:tcW w:w="1209" w:type="dxa"/>
            <w:shd w:val="clear" w:color="000000" w:fill="FFFFFF"/>
          </w:tcPr>
          <w:p w:rsidR="00BE1D37" w:rsidRPr="00BF40E7" w:rsidRDefault="00BE1D37" w:rsidP="00B4542B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shd w:val="clear" w:color="000000" w:fill="FFFFFF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942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  <w:tc>
          <w:tcPr>
            <w:tcW w:w="949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15</w:t>
            </w:r>
          </w:p>
        </w:tc>
      </w:tr>
      <w:tr w:rsidR="00BE1D37" w:rsidRPr="00BF40E7" w:rsidTr="00B4542B">
        <w:trPr>
          <w:trHeight w:val="300"/>
        </w:trPr>
        <w:tc>
          <w:tcPr>
            <w:tcW w:w="52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  <w:vAlign w:val="center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06" w:type="dxa"/>
            <w:shd w:val="clear" w:color="000000" w:fill="FFFFFF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000000" w:fill="FFFFFF"/>
            <w:vAlign w:val="center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000000" w:fill="FFFFFF"/>
            <w:vAlign w:val="center"/>
          </w:tcPr>
          <w:p w:rsidR="00BE1D37" w:rsidRPr="00BF40E7" w:rsidRDefault="00BE1D3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F40E7">
              <w:rPr>
                <w:b/>
                <w:bCs/>
              </w:rPr>
              <w:t>55</w:t>
            </w:r>
          </w:p>
        </w:tc>
        <w:tc>
          <w:tcPr>
            <w:tcW w:w="949" w:type="dxa"/>
          </w:tcPr>
          <w:p w:rsidR="00BE1D37" w:rsidRPr="00BF40E7" w:rsidRDefault="00BE1D37" w:rsidP="00B4542B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F40E7">
              <w:rPr>
                <w:b/>
                <w:bCs/>
              </w:rPr>
              <w:t>100</w:t>
            </w:r>
          </w:p>
        </w:tc>
      </w:tr>
    </w:tbl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F40E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1. </w:t>
      </w:r>
      <w:r w:rsidRPr="00BF40E7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978-5-4475-4622-9; То же [Электронный ресурс]. - URL: </w:t>
      </w:r>
      <w:hyperlink r:id="rId30" w:history="1">
        <w:r w:rsidRPr="00BF40E7">
          <w:rPr>
            <w:rStyle w:val="af9"/>
            <w:sz w:val="24"/>
          </w:rPr>
          <w:t>http://biblioclub.ru/index.php?page=book&amp;id=278008</w:t>
        </w:r>
      </w:hyperlink>
      <w:r w:rsidRPr="00BF40E7">
        <w:rPr>
          <w:rFonts w:ascii="Times New Roman" w:hAnsi="Times New Roman"/>
          <w:sz w:val="24"/>
          <w:szCs w:val="24"/>
        </w:rPr>
        <w:t>.</w:t>
      </w:r>
      <w:r w:rsidRPr="00BF40E7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2. </w:t>
      </w:r>
      <w:r w:rsidRPr="00BF40E7">
        <w:rPr>
          <w:rFonts w:ascii="Times New Roman" w:hAnsi="Times New Roman"/>
          <w:sz w:val="24"/>
          <w:szCs w:val="24"/>
        </w:rPr>
        <w:t>Гусев Д.А. Популярная логика и занимательные задачи: учебное пособие. - Москва: Прометей, 2015. - 405 с.: ил. - Библиогр.: с. 305-306 - ISBN 978-5-9906264-9-2 ; То же [Электронный ресурс]. - URL: </w:t>
      </w:r>
      <w:hyperlink r:id="rId31" w:history="1">
        <w:r w:rsidRPr="00BF40E7">
          <w:rPr>
            <w:rStyle w:val="af9"/>
            <w:sz w:val="24"/>
          </w:rPr>
          <w:t>http://biblioclub.ru/index.php?page=book&amp;id=437310</w:t>
        </w:r>
      </w:hyperlink>
    </w:p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1. </w:t>
      </w: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упражнения: учеб. пособие для академического бакалавриата. — Москва: Издательство Юрайт, 2017. — 171 с. — (Серия : Бакалавр. Академический курс). — ISBN 978-5-534-08802-1. — Текст: электронный // ЭБС Юрайт [сайт]. — URL: </w:t>
      </w:r>
      <w:hyperlink r:id="rId32" w:tgtFrame="_blank" w:history="1">
        <w:r w:rsidRPr="00BF40E7">
          <w:rPr>
            <w:rStyle w:val="af9"/>
            <w:sz w:val="24"/>
            <w:shd w:val="clear" w:color="auto" w:fill="FFFFFF"/>
          </w:rPr>
          <w:t>https://biblio-online.ru/bcode/438613</w:t>
        </w:r>
      </w:hyperlink>
    </w:p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2. </w:t>
      </w: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 xml:space="preserve">Логика : учебник для академического бакалавриата. — Москва : Издательство Юрайт, 2017. — 467 с. — (Серия: Бакалавр. Академический курс). — ISBN 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978-5-534-04524-6. — Текст : электронный // ЭБС Юрайт [сайт]. — URL: </w:t>
      </w:r>
      <w:hyperlink r:id="rId33" w:tgtFrame="_blank" w:history="1">
        <w:r w:rsidRPr="00BF40E7">
          <w:rPr>
            <w:rStyle w:val="af9"/>
            <w:sz w:val="24"/>
            <w:shd w:val="clear" w:color="auto" w:fill="FFFFFF"/>
          </w:rPr>
          <w:t>https://biblio-online.ru/bcode/431905</w:t>
        </w:r>
      </w:hyperlink>
    </w:p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Москва: Издательство Юрайт, 2017. — 431 с. — (Серия: Бакалавр. Академический курс). — ISBN 978-5-534-04536-9. — Текст: электронный // ЭБС Юрайт [сайт]. — URL: </w:t>
      </w:r>
      <w:hyperlink r:id="rId34" w:tgtFrame="_blank" w:history="1">
        <w:r w:rsidRPr="00BF40E7">
          <w:rPr>
            <w:rStyle w:val="af9"/>
            <w:sz w:val="24"/>
            <w:shd w:val="clear" w:color="auto" w:fill="FFFFFF"/>
          </w:rPr>
          <w:t>https://biblio-online.ru/bcode/431994</w:t>
        </w:r>
      </w:hyperlink>
    </w:p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6432"/>
      </w:tblGrid>
      <w:tr w:rsidR="00BE1D37" w:rsidRPr="00BF40E7" w:rsidTr="00B4542B">
        <w:tc>
          <w:tcPr>
            <w:tcW w:w="2834" w:type="dxa"/>
          </w:tcPr>
          <w:p w:rsidR="00BE1D37" w:rsidRPr="00BF40E7" w:rsidRDefault="00BE1D37" w:rsidP="00B45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BE1D37" w:rsidRPr="00BF40E7" w:rsidRDefault="00BE1D37" w:rsidP="00B45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E1D37" w:rsidRPr="00BF40E7" w:rsidTr="00B4542B">
        <w:tc>
          <w:tcPr>
            <w:tcW w:w="2834" w:type="dxa"/>
          </w:tcPr>
          <w:p w:rsidR="00BE1D37" w:rsidRPr="00BF40E7" w:rsidRDefault="00BE1D37" w:rsidP="00B45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BE1D37" w:rsidRPr="00BF40E7" w:rsidRDefault="00BE1D37" w:rsidP="00B45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E1D37" w:rsidRPr="00BF40E7" w:rsidTr="00B4542B">
        <w:tc>
          <w:tcPr>
            <w:tcW w:w="2834" w:type="dxa"/>
          </w:tcPr>
          <w:p w:rsidR="00BE1D37" w:rsidRPr="00BF40E7" w:rsidRDefault="00BE1D37" w:rsidP="00B45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BE1D37" w:rsidRPr="00BF40E7" w:rsidRDefault="00BE1D37" w:rsidP="00B454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E1D37" w:rsidRPr="00BF40E7" w:rsidRDefault="00BE1D37" w:rsidP="00BE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Логика - http://intencia.ru/FAQ-cat-17.html</w:t>
      </w:r>
    </w:p>
    <w:p w:rsidR="00BE1D37" w:rsidRPr="00BF40E7" w:rsidRDefault="00BB0E4E" w:rsidP="00BE1D37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hyperlink r:id="rId35" w:history="1">
        <w:r w:rsidR="00BE1D37" w:rsidRPr="00BF40E7">
          <w:rPr>
            <w:rStyle w:val="af9"/>
            <w:sz w:val="24"/>
          </w:rPr>
          <w:t>Логика в Интернете: логические порталы, сайты, статьи</w:t>
        </w:r>
      </w:hyperlink>
      <w:r w:rsidR="00BE1D37" w:rsidRPr="00BF40E7">
        <w:rPr>
          <w:rFonts w:ascii="Times New Roman" w:hAnsi="Times New Roman"/>
          <w:sz w:val="24"/>
          <w:szCs w:val="24"/>
        </w:rPr>
        <w:t xml:space="preserve"> - </w:t>
      </w:r>
      <w:hyperlink r:id="rId36" w:history="1">
        <w:r w:rsidR="00BE1D37" w:rsidRPr="00BF40E7">
          <w:rPr>
            <w:rStyle w:val="af9"/>
            <w:sz w:val="24"/>
          </w:rPr>
          <w:t>http://nauki-online.ru/logika/</w:t>
        </w:r>
      </w:hyperlink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37" w:anchor="/service/logic" w:history="1">
        <w:r w:rsidRPr="00BF40E7">
          <w:rPr>
            <w:rStyle w:val="af9"/>
            <w:sz w:val="24"/>
          </w:rPr>
          <w:t>https://logiclike.com/cabinet#/service/logic</w:t>
        </w:r>
      </w:hyperlink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38" w:history="1">
        <w:r w:rsidRPr="00BF40E7">
          <w:rPr>
            <w:rStyle w:val="af9"/>
            <w:rFonts w:eastAsia="TimesNewRoman"/>
            <w:sz w:val="24"/>
          </w:rPr>
          <w:t>http://www.lewiscarroll.org/carroll.html</w:t>
        </w:r>
      </w:hyperlink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E1D37" w:rsidRPr="00BF40E7" w:rsidRDefault="00BE1D37" w:rsidP="00BE1D3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F40E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E1D37" w:rsidRPr="00BF40E7" w:rsidRDefault="00BE1D37" w:rsidP="00BE1D3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E1D37" w:rsidRPr="00BF40E7" w:rsidRDefault="00BE1D37" w:rsidP="00BE1D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:rsidR="00BE1D37" w:rsidRPr="00BF40E7" w:rsidRDefault="00BE1D37" w:rsidP="00BE1D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BF40E7">
        <w:rPr>
          <w:rFonts w:ascii="Times New Roman" w:hAnsi="Times New Roman"/>
          <w:bCs/>
          <w:sz w:val="24"/>
          <w:szCs w:val="24"/>
        </w:rPr>
        <w:t>Учебная</w:t>
      </w: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F40E7">
        <w:rPr>
          <w:rFonts w:ascii="Times New Roman" w:hAnsi="Times New Roman"/>
          <w:bCs/>
          <w:sz w:val="24"/>
          <w:szCs w:val="24"/>
        </w:rPr>
        <w:t>среда</w:t>
      </w: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BF40E7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BE1D37" w:rsidRPr="00BF40E7" w:rsidRDefault="00BE1D37" w:rsidP="00BE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BE1D37" w:rsidRPr="00BF40E7" w:rsidRDefault="00BE1D37" w:rsidP="00BC3B9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:rsidR="00BE1D37" w:rsidRPr="00BF40E7" w:rsidRDefault="00BE1D37" w:rsidP="00BC3B9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:rsidR="00BE1D37" w:rsidRPr="00BF40E7" w:rsidRDefault="00BE1D37" w:rsidP="00BC3B9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39" w:history="1">
        <w:r w:rsidRPr="00BF40E7">
          <w:rPr>
            <w:rStyle w:val="af9"/>
            <w:sz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BF40E7">
        <w:rPr>
          <w:rFonts w:ascii="Times New Roman" w:hAnsi="Times New Roman"/>
          <w:sz w:val="24"/>
          <w:szCs w:val="24"/>
        </w:rPr>
        <w:t xml:space="preserve">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40" w:history="1">
        <w:r w:rsidRPr="00BF40E7">
          <w:rPr>
            <w:rStyle w:val="af9"/>
            <w:rFonts w:eastAsiaTheme="minorHAnsi"/>
            <w:sz w:val="24"/>
          </w:rPr>
          <w:t>www.</w:t>
        </w:r>
        <w:r w:rsidRPr="00BF40E7">
          <w:rPr>
            <w:rStyle w:val="af9"/>
            <w:sz w:val="24"/>
          </w:rPr>
          <w:t>biblio-online.ru/</w:t>
        </w:r>
      </w:hyperlink>
    </w:p>
    <w:p w:rsidR="00BE1D37" w:rsidRPr="00BF40E7" w:rsidRDefault="00BE1D37" w:rsidP="00BC3B9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 </w:t>
      </w:r>
      <w:r w:rsidRPr="00BF40E7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BF40E7">
        <w:rPr>
          <w:rFonts w:ascii="Times New Roman" w:hAnsi="Times New Roman"/>
          <w:bCs/>
          <w:sz w:val="24"/>
          <w:szCs w:val="24"/>
        </w:rPr>
        <w:tab/>
      </w:r>
    </w:p>
    <w:p w:rsidR="00BE1D37" w:rsidRPr="00BF40E7" w:rsidRDefault="00BE1D37" w:rsidP="00BC3B9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BF40E7">
        <w:rPr>
          <w:rFonts w:ascii="Times New Roman" w:hAnsi="Times New Roman"/>
          <w:bCs/>
          <w:sz w:val="24"/>
          <w:szCs w:val="24"/>
        </w:rPr>
        <w:tab/>
      </w:r>
    </w:p>
    <w:p w:rsidR="00BE1D37" w:rsidRPr="00BF40E7" w:rsidRDefault="00BE1D37" w:rsidP="00BE1D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67F67" w:rsidRPr="00114CCA" w:rsidRDefault="00C67F67" w:rsidP="00C67F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21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9F21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C67F67" w:rsidRPr="00516376" w:rsidRDefault="00C67F67" w:rsidP="00C67F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«СТАТИСТИКА В ЭКОЛОГИИ</w:t>
      </w:r>
      <w:r w:rsidRPr="005163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67F67" w:rsidRPr="00114CCA" w:rsidRDefault="00C67F67" w:rsidP="00C67F6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7F67" w:rsidRPr="00114CCA" w:rsidRDefault="00C67F67" w:rsidP="00C67F6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 w:rsidRPr="00114CCA">
        <w:rPr>
          <w:rFonts w:ascii="Times New Roman" w:eastAsia="Times New Roman" w:hAnsi="Times New Roman"/>
          <w:sz w:val="24"/>
          <w:szCs w:val="24"/>
        </w:rPr>
        <w:t>по направлению подготовки 05.03.0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114CC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Экология и природопользование</w:t>
      </w:r>
      <w:r w:rsidRPr="00114CCA">
        <w:rPr>
          <w:rFonts w:ascii="Times New Roman" w:eastAsia="Times New Roman" w:hAnsi="Times New Roman"/>
          <w:sz w:val="24"/>
          <w:szCs w:val="24"/>
        </w:rPr>
        <w:t>, очная форма обучения, срок обучения – 4 года.</w:t>
      </w:r>
    </w:p>
    <w:p w:rsidR="00C67F67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67F67" w:rsidRPr="00114CCA" w:rsidRDefault="00C67F67" w:rsidP="00C67F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Статистика в экологии</w:t>
      </w:r>
      <w:r w:rsidRPr="00114CCA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14CCA">
        <w:rPr>
          <w:rFonts w:ascii="Times New Roman" w:eastAsia="Times New Roman" w:hAnsi="Times New Roman"/>
          <w:sz w:val="24"/>
          <w:szCs w:val="24"/>
        </w:rPr>
        <w:t xml:space="preserve">является дисциплиной </w:t>
      </w:r>
      <w:r>
        <w:rPr>
          <w:rFonts w:ascii="Times New Roman" w:eastAsia="Times New Roman" w:hAnsi="Times New Roman"/>
          <w:sz w:val="24"/>
          <w:szCs w:val="24"/>
        </w:rPr>
        <w:t xml:space="preserve">по выбору </w:t>
      </w:r>
      <w:r w:rsidRPr="00114CCA">
        <w:rPr>
          <w:rFonts w:ascii="Times New Roman" w:eastAsia="Times New Roman" w:hAnsi="Times New Roman"/>
          <w:sz w:val="24"/>
          <w:szCs w:val="24"/>
        </w:rPr>
        <w:t xml:space="preserve">модуля предметной подготовки  </w:t>
      </w:r>
      <w:r>
        <w:rPr>
          <w:rFonts w:ascii="Times New Roman" w:eastAsia="Times New Roman" w:hAnsi="Times New Roman"/>
          <w:sz w:val="24"/>
          <w:szCs w:val="24"/>
        </w:rPr>
        <w:t>«Основы научных знаний</w:t>
      </w:r>
      <w:r w:rsidRPr="00114CCA">
        <w:rPr>
          <w:rFonts w:ascii="Times New Roman" w:eastAsia="Times New Roman" w:hAnsi="Times New Roman"/>
          <w:sz w:val="24"/>
          <w:szCs w:val="24"/>
        </w:rPr>
        <w:t>».</w:t>
      </w:r>
    </w:p>
    <w:p w:rsidR="00C67F67" w:rsidRDefault="00C67F67" w:rsidP="00C67F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>Дисциплины, на которых базируется данная дисциплина: дисциплина модул</w:t>
      </w:r>
      <w:r>
        <w:rPr>
          <w:rFonts w:ascii="Times New Roman" w:eastAsia="Times New Roman" w:hAnsi="Times New Roman"/>
          <w:sz w:val="24"/>
          <w:szCs w:val="24"/>
        </w:rPr>
        <w:t>я «</w:t>
      </w:r>
      <w:r w:rsidRPr="00B4427A">
        <w:rPr>
          <w:rFonts w:ascii="Times New Roman" w:eastAsia="Times New Roman" w:hAnsi="Times New Roman"/>
          <w:sz w:val="24"/>
          <w:szCs w:val="24"/>
        </w:rPr>
        <w:t>Естественнонаучные основы профессиональной деятельности</w:t>
      </w:r>
      <w:r>
        <w:rPr>
          <w:rFonts w:ascii="Times New Roman" w:eastAsia="Times New Roman" w:hAnsi="Times New Roman"/>
          <w:sz w:val="24"/>
          <w:szCs w:val="24"/>
        </w:rPr>
        <w:t xml:space="preserve">» - Общая экология, Биология,  дисциплина модуля «Основы научных знаний» - </w:t>
      </w:r>
      <w:r w:rsidRPr="002462A6">
        <w:rPr>
          <w:rFonts w:ascii="Times New Roman" w:eastAsia="Times New Roman" w:hAnsi="Times New Roman"/>
          <w:sz w:val="24"/>
          <w:szCs w:val="24"/>
        </w:rPr>
        <w:t>Математические методы обработки данных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C67F67" w:rsidRDefault="00C67F67" w:rsidP="00C67F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>Дисциплины, для которых данная дисциплина я</w:t>
      </w:r>
      <w:r>
        <w:rPr>
          <w:rFonts w:ascii="Times New Roman" w:eastAsia="Times New Roman" w:hAnsi="Times New Roman"/>
          <w:sz w:val="24"/>
          <w:szCs w:val="24"/>
        </w:rPr>
        <w:t>вляется предшествующей: Экономика, Геоэкология, Основы природопользования, Биоразнообразие, Экологическое нормирование.</w:t>
      </w:r>
    </w:p>
    <w:p w:rsidR="00C67F67" w:rsidRDefault="00C67F67" w:rsidP="00C67F6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7F67" w:rsidRDefault="00C67F67" w:rsidP="00C67F6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14C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14C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14C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14CC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обеспечить возможность эффективного усвоения студентами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навыков применения статистического инструментария в геоэкологических исследованиях и успешного использования методов анализа статистических данных в области экологии и географии.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67F67" w:rsidRPr="00114CCA" w:rsidRDefault="00C67F67" w:rsidP="00BC3B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>создать условия для усвоения студентами о</w:t>
      </w:r>
      <w:r>
        <w:rPr>
          <w:rFonts w:ascii="Times New Roman" w:eastAsia="Times New Roman" w:hAnsi="Times New Roman"/>
          <w:sz w:val="24"/>
          <w:szCs w:val="24"/>
        </w:rPr>
        <w:t xml:space="preserve">сновных </w:t>
      </w:r>
      <w:r w:rsidRPr="00114CCA">
        <w:rPr>
          <w:rFonts w:ascii="Times New Roman" w:eastAsia="Times New Roman" w:hAnsi="Times New Roman"/>
          <w:sz w:val="24"/>
          <w:szCs w:val="24"/>
        </w:rPr>
        <w:t>методов, способо</w:t>
      </w:r>
      <w:r>
        <w:rPr>
          <w:rFonts w:ascii="Times New Roman" w:eastAsia="Times New Roman" w:hAnsi="Times New Roman"/>
          <w:sz w:val="24"/>
          <w:szCs w:val="24"/>
        </w:rPr>
        <w:t>в и инструментов обработки статистических данных в области экологии</w:t>
      </w:r>
      <w:r w:rsidRPr="00114CCA">
        <w:rPr>
          <w:rFonts w:ascii="Times New Roman" w:eastAsia="Times New Roman" w:hAnsi="Times New Roman"/>
          <w:sz w:val="24"/>
          <w:szCs w:val="24"/>
        </w:rPr>
        <w:t>;</w:t>
      </w:r>
    </w:p>
    <w:p w:rsidR="00C67F67" w:rsidRPr="00114CCA" w:rsidRDefault="00C67F67" w:rsidP="00BC3B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>способствовать формированию у студентов навыков интегрирования основных понятий, общих положений и те</w:t>
      </w:r>
      <w:r>
        <w:rPr>
          <w:rFonts w:ascii="Times New Roman" w:eastAsia="Times New Roman" w:hAnsi="Times New Roman"/>
          <w:sz w:val="24"/>
          <w:szCs w:val="24"/>
        </w:rPr>
        <w:t>оретических основ статистической обработки данных</w:t>
      </w:r>
      <w:r w:rsidRPr="00114CCA">
        <w:rPr>
          <w:rFonts w:ascii="Times New Roman" w:eastAsia="Times New Roman" w:hAnsi="Times New Roman"/>
          <w:sz w:val="24"/>
          <w:szCs w:val="24"/>
        </w:rPr>
        <w:t xml:space="preserve"> в практико-ориентированную деятельность;</w:t>
      </w:r>
    </w:p>
    <w:p w:rsidR="00C67F67" w:rsidRDefault="00C67F67" w:rsidP="00BC3B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 xml:space="preserve">создать условия для формирования у студентов умений анализировать </w:t>
      </w:r>
      <w:r>
        <w:rPr>
          <w:rFonts w:ascii="Times New Roman" w:eastAsia="Times New Roman" w:hAnsi="Times New Roman"/>
          <w:sz w:val="24"/>
          <w:szCs w:val="24"/>
        </w:rPr>
        <w:t>статистические данные в области экологии</w:t>
      </w:r>
      <w:r w:rsidRPr="00114CCA">
        <w:rPr>
          <w:rFonts w:ascii="Times New Roman" w:eastAsia="Times New Roman" w:hAnsi="Times New Roman"/>
          <w:sz w:val="24"/>
          <w:szCs w:val="24"/>
        </w:rPr>
        <w:t>;</w:t>
      </w:r>
    </w:p>
    <w:p w:rsidR="00C67F67" w:rsidRPr="00737A2E" w:rsidRDefault="00C67F67" w:rsidP="00BC3B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37A2E">
        <w:rPr>
          <w:rFonts w:ascii="Times New Roman" w:eastAsia="Times New Roman" w:hAnsi="Times New Roman"/>
          <w:sz w:val="24"/>
          <w:szCs w:val="24"/>
        </w:rPr>
        <w:t>способствова</w:t>
      </w:r>
      <w:r>
        <w:rPr>
          <w:rFonts w:ascii="Times New Roman" w:eastAsia="Times New Roman" w:hAnsi="Times New Roman"/>
          <w:sz w:val="24"/>
          <w:szCs w:val="24"/>
        </w:rPr>
        <w:t xml:space="preserve">ть формированию </w:t>
      </w:r>
      <w:r w:rsidRPr="00737A2E">
        <w:rPr>
          <w:rFonts w:ascii="Times New Roman" w:eastAsia="Times New Roman" w:hAnsi="Times New Roman"/>
          <w:sz w:val="24"/>
          <w:szCs w:val="24"/>
        </w:rPr>
        <w:t xml:space="preserve">у студентов потребности в оценке статистических показателей и параметров </w:t>
      </w:r>
      <w:r>
        <w:rPr>
          <w:rFonts w:ascii="Times New Roman" w:eastAsia="Times New Roman" w:hAnsi="Times New Roman"/>
          <w:sz w:val="24"/>
          <w:szCs w:val="24"/>
        </w:rPr>
        <w:t xml:space="preserve">состояния окружающей среды </w:t>
      </w:r>
      <w:r w:rsidRPr="00737A2E">
        <w:rPr>
          <w:rFonts w:ascii="Times New Roman" w:eastAsia="Times New Roman" w:hAnsi="Times New Roman"/>
          <w:sz w:val="24"/>
          <w:szCs w:val="24"/>
        </w:rPr>
        <w:t xml:space="preserve">с целью </w:t>
      </w:r>
      <w:r>
        <w:rPr>
          <w:rFonts w:ascii="Times New Roman" w:eastAsia="Times New Roman" w:hAnsi="Times New Roman"/>
          <w:sz w:val="24"/>
          <w:szCs w:val="24"/>
        </w:rPr>
        <w:t xml:space="preserve">экологической оценки устойчивости экосистемы и дальнейшего прогнозирования состояния компонентов окружающей среды </w:t>
      </w:r>
    </w:p>
    <w:p w:rsidR="00C67F67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332" w:type="pct"/>
        <w:tblInd w:w="-4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2039"/>
        <w:gridCol w:w="1147"/>
        <w:gridCol w:w="2622"/>
        <w:gridCol w:w="975"/>
        <w:gridCol w:w="2073"/>
      </w:tblGrid>
      <w:tr w:rsidR="00C67F67" w:rsidRPr="00114CCA" w:rsidTr="00B4542B">
        <w:trPr>
          <w:trHeight w:val="303"/>
        </w:trPr>
        <w:tc>
          <w:tcPr>
            <w:tcW w:w="1138" w:type="dxa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89" w:type="dxa"/>
            <w:vAlign w:val="center"/>
          </w:tcPr>
          <w:p w:rsidR="00C67F67" w:rsidRPr="00114CCA" w:rsidRDefault="00C67F67" w:rsidP="00B454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72" w:type="dxa"/>
          </w:tcPr>
          <w:p w:rsidR="00C67F67" w:rsidRPr="00670D98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0D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88" w:type="dxa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6" w:type="dxa"/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67F67" w:rsidRPr="00114CCA" w:rsidTr="00B4542B">
        <w:trPr>
          <w:trHeight w:val="261"/>
        </w:trPr>
        <w:tc>
          <w:tcPr>
            <w:tcW w:w="1138" w:type="dxa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9" w:type="dxa"/>
          </w:tcPr>
          <w:p w:rsidR="00C67F67" w:rsidRPr="00114CCA" w:rsidRDefault="00C67F67" w:rsidP="00B4542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решать научно-исследовательские задачи и использовать законы естественнонаучных дисциплин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172" w:type="dxa"/>
          </w:tcPr>
          <w:p w:rsidR="00C67F67" w:rsidRPr="00670D98" w:rsidRDefault="002B3DCC" w:rsidP="00B454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ОР.2-</w:t>
            </w:r>
            <w:r w:rsidR="00C67F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C67F67"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8" w:type="dxa"/>
          </w:tcPr>
          <w:p w:rsidR="00C67F67" w:rsidRPr="00114CCA" w:rsidRDefault="00C67F67" w:rsidP="00B454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использования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теоретических </w:t>
            </w:r>
            <w:r w:rsidRPr="00114CCA">
              <w:rPr>
                <w:rFonts w:ascii="Times New Roman" w:eastAsia="Times New Roman" w:hAnsi="Times New Roman"/>
                <w:sz w:val="24"/>
                <w:szCs w:val="24"/>
              </w:rPr>
              <w:t xml:space="preserve">основ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инструментария фундаментальных разделов математики и экологии</w:t>
            </w:r>
            <w:r w:rsidRPr="00114CC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67F67" w:rsidRPr="00114CCA" w:rsidRDefault="00C67F67" w:rsidP="00B4542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</w:rPr>
              <w:t>Осущест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вляет самостоятельный анализ  статистических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данных в экологии с использованием математического инструментария.</w:t>
            </w:r>
          </w:p>
        </w:tc>
        <w:tc>
          <w:tcPr>
            <w:tcW w:w="996" w:type="dxa"/>
            <w:shd w:val="clear" w:color="000000" w:fill="FFFFFF"/>
          </w:tcPr>
          <w:p w:rsidR="00C67F67" w:rsidRPr="008C35D3" w:rsidRDefault="00C67F67" w:rsidP="00C67F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lastRenderedPageBreak/>
              <w:t>УК.1.1.</w:t>
            </w:r>
          </w:p>
          <w:p w:rsidR="00C67F67" w:rsidRPr="00114CCA" w:rsidRDefault="002B3DCC" w:rsidP="00C67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УК.1.2</w:t>
            </w:r>
          </w:p>
        </w:tc>
        <w:tc>
          <w:tcPr>
            <w:tcW w:w="2124" w:type="dxa"/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F67" w:rsidRPr="00114CCA" w:rsidRDefault="002B3DCC" w:rsidP="002B3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  <w:r w:rsidR="00C67F67"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естирование</w:t>
            </w:r>
          </w:p>
        </w:tc>
      </w:tr>
    </w:tbl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C67F67" w:rsidRDefault="00C67F67" w:rsidP="00C67F67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 w:rsidR="004270DD" w:rsidRDefault="004270DD" w:rsidP="00C67F67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tbl>
      <w:tblPr>
        <w:tblW w:w="4852" w:type="pct"/>
        <w:tblInd w:w="139" w:type="dxa"/>
        <w:tblLayout w:type="fixed"/>
        <w:tblLook w:val="0000" w:firstRow="0" w:lastRow="0" w:firstColumn="0" w:lastColumn="0" w:noHBand="0" w:noVBand="0"/>
      </w:tblPr>
      <w:tblGrid>
        <w:gridCol w:w="2859"/>
        <w:gridCol w:w="420"/>
        <w:gridCol w:w="689"/>
        <w:gridCol w:w="567"/>
        <w:gridCol w:w="709"/>
        <w:gridCol w:w="399"/>
        <w:gridCol w:w="699"/>
        <w:gridCol w:w="969"/>
        <w:gridCol w:w="832"/>
        <w:gridCol w:w="928"/>
      </w:tblGrid>
      <w:tr w:rsidR="004270DD" w:rsidRPr="00DB597C" w:rsidTr="00B4542B">
        <w:trPr>
          <w:trHeight w:val="203"/>
        </w:trPr>
        <w:tc>
          <w:tcPr>
            <w:tcW w:w="28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270DD" w:rsidRPr="00DB597C" w:rsidTr="00344534">
        <w:trPr>
          <w:trHeight w:val="321"/>
        </w:trPr>
        <w:tc>
          <w:tcPr>
            <w:tcW w:w="28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83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270DD" w:rsidRDefault="004270DD" w:rsidP="00B4542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4270DD" w:rsidRPr="00DB597C" w:rsidRDefault="004270DD" w:rsidP="00B4542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270DD" w:rsidRPr="00DB597C" w:rsidTr="00B4542B">
        <w:trPr>
          <w:cantSplit/>
          <w:trHeight w:val="1856"/>
        </w:trPr>
        <w:tc>
          <w:tcPr>
            <w:tcW w:w="28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270DD" w:rsidRPr="0027327D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270DD" w:rsidRPr="0027327D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270DD" w:rsidRPr="0027327D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270DD" w:rsidRPr="0027327D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270DD" w:rsidRPr="0027327D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DB597C" w:rsidRDefault="004270DD" w:rsidP="00B4542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270DD" w:rsidRPr="00DB597C" w:rsidTr="00B4542B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944075" w:rsidRDefault="004270DD" w:rsidP="004270DD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/>
                <w:color w:val="auto"/>
              </w:rPr>
            </w:pPr>
            <w:r w:rsidRPr="00944075">
              <w:rPr>
                <w:rFonts w:ascii="Times New Roman" w:hAnsi="Times New Roman" w:cs="Times New Roman"/>
                <w:b/>
                <w:color w:val="auto"/>
              </w:rPr>
              <w:t xml:space="preserve">Раздел 1. </w:t>
            </w:r>
            <w:hyperlink r:id="rId41" w:anchor="section-1" w:history="1">
              <w:r w:rsidRPr="00944075">
                <w:rPr>
                  <w:rStyle w:val="af9"/>
                  <w:rFonts w:ascii="Times New Roman" w:eastAsia="Calibri" w:hAnsi="Times New Roman" w:cs="Times New Roman"/>
                  <w:b/>
                  <w:color w:val="auto"/>
                </w:rPr>
                <w:t xml:space="preserve">Математическая статистика в экологии: основные понятия и закономерности. </w:t>
              </w:r>
            </w:hyperlink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4270DD" w:rsidRPr="00DB597C" w:rsidTr="00B4542B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Предмет и основные базовые понятия в экологической статистике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270DD" w:rsidRPr="00DB597C" w:rsidTr="00B4542B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Группировка первичных данных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B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270DD" w:rsidRPr="00DB597C" w:rsidTr="00B4542B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Система показателей экологической статистики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D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4270DD" w:rsidRPr="00DB597C" w:rsidTr="00B4542B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Основные характеристики варьирующих объектов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4270DD" w:rsidRPr="00DB597C" w:rsidTr="00B4542B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Структурные средние и способы их вычисления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270DD" w:rsidRPr="00DB597C" w:rsidTr="00B4542B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Основные статистические показатели при альтернативной группировке вариант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270DD" w:rsidRPr="00DB597C" w:rsidTr="00B4542B">
        <w:trPr>
          <w:trHeight w:val="1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 Приемы первичной статистической обработки 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3DFB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D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4270DD" w:rsidRPr="00DB597C" w:rsidTr="00B4542B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B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3.1. Основы дисперсионного анализа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DF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3DFB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4270DD" w:rsidRPr="00DB597C" w:rsidTr="00B4542B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4EBD">
              <w:rPr>
                <w:rFonts w:ascii="Times New Roman" w:hAnsi="Times New Roman"/>
                <w:sz w:val="24"/>
                <w:szCs w:val="24"/>
              </w:rPr>
              <w:t>Тема 3.3. Основы корреляционного анализа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tabs>
                <w:tab w:val="left" w:pos="450"/>
                <w:tab w:val="center" w:pos="5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B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270DD" w:rsidRPr="00DB597C" w:rsidTr="00B4542B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4EBD">
              <w:rPr>
                <w:rFonts w:ascii="Times New Roman" w:hAnsi="Times New Roman"/>
                <w:b/>
                <w:sz w:val="24"/>
                <w:szCs w:val="24"/>
              </w:rPr>
              <w:t>Раздел 4. Планирование экологического исследования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3DF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3DFB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3DF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0C3DFB" w:rsidRDefault="004270DD" w:rsidP="004270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270DD" w:rsidRPr="00DB597C" w:rsidTr="00B4542B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Pr="00AC4EBD" w:rsidRDefault="004270DD" w:rsidP="004270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4EBD">
              <w:rPr>
                <w:rFonts w:ascii="Times New Roman" w:hAnsi="Times New Roman"/>
                <w:sz w:val="24"/>
                <w:szCs w:val="24"/>
              </w:rPr>
              <w:t>Тема 4.1.  Возможность оценки основных статистических показателей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AC4EBD" w:rsidRDefault="004270DD" w:rsidP="004270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B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4270DD" w:rsidRPr="00DB597C" w:rsidTr="00B4542B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0DD" w:rsidRDefault="004270DD" w:rsidP="00307621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4.2. </w:t>
            </w:r>
            <w:r w:rsidR="00307621">
              <w:rPr>
                <w:rFonts w:ascii="Times New Roman" w:hAnsi="Times New Roman"/>
                <w:sz w:val="24"/>
                <w:szCs w:val="24"/>
              </w:rPr>
              <w:t>Измерение и оценка видового разнообразия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Default="004270DD" w:rsidP="004270D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Default="004270DD" w:rsidP="004270D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FC2D75" w:rsidRDefault="004270DD" w:rsidP="00427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114CCA" w:rsidRDefault="004270DD" w:rsidP="004270DD">
            <w:pPr>
              <w:spacing w:after="16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114CCA" w:rsidRDefault="004270DD" w:rsidP="00427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114CCA" w:rsidRDefault="004270DD" w:rsidP="004270DD">
            <w:pPr>
              <w:spacing w:after="16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70DD" w:rsidRPr="00DB597C" w:rsidTr="00B4542B">
        <w:trPr>
          <w:trHeight w:val="357"/>
        </w:trPr>
        <w:tc>
          <w:tcPr>
            <w:tcW w:w="2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211697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EA4592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4F0C27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EA4592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4F0C27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4F0C27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0DD" w:rsidRPr="004F0C27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EA4592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EA4592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270DD" w:rsidRPr="00EA4592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4270DD" w:rsidRDefault="004270DD" w:rsidP="00C67F67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4270DD" w:rsidRDefault="004270DD" w:rsidP="00C67F67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67F67" w:rsidRPr="00114CCA" w:rsidRDefault="00C67F67" w:rsidP="00C67F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>Классические методы обучения: лекции, практические занятия, семинары и самостоятельная работа обучающихся;</w:t>
      </w:r>
    </w:p>
    <w:p w:rsidR="00C67F67" w:rsidRPr="00114CCA" w:rsidRDefault="00C67F67" w:rsidP="00C67F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обсуждение на коллоквиуме дискуссия на семинаре, ситуационные задачи, самоконтроль, реализуемый посредством тестирования в ЭИОС по разделам курса.</w:t>
      </w:r>
    </w:p>
    <w:p w:rsidR="00C67F67" w:rsidRPr="00114CCA" w:rsidRDefault="00C67F67" w:rsidP="00C67F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67F67" w:rsidRPr="00114CCA" w:rsidRDefault="00C67F67" w:rsidP="00C67F67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788" w:type="pct"/>
        <w:jc w:val="center"/>
        <w:tblLayout w:type="fixed"/>
        <w:tblLook w:val="0000" w:firstRow="0" w:lastRow="0" w:firstColumn="0" w:lastColumn="0" w:noHBand="0" w:noVBand="0"/>
      </w:tblPr>
      <w:tblGrid>
        <w:gridCol w:w="602"/>
        <w:gridCol w:w="1446"/>
        <w:gridCol w:w="1754"/>
        <w:gridCol w:w="1269"/>
        <w:gridCol w:w="1121"/>
        <w:gridCol w:w="1076"/>
        <w:gridCol w:w="812"/>
        <w:gridCol w:w="872"/>
      </w:tblGrid>
      <w:tr w:rsidR="00C67F67" w:rsidRPr="00114CCA" w:rsidTr="004270DD">
        <w:trPr>
          <w:trHeight w:val="600"/>
          <w:jc w:val="center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67F67" w:rsidRPr="00670D98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0D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2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67F67" w:rsidRPr="00114CCA" w:rsidTr="004270DD">
        <w:trPr>
          <w:trHeight w:val="300"/>
          <w:jc w:val="center"/>
        </w:trPr>
        <w:tc>
          <w:tcPr>
            <w:tcW w:w="6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670D98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67F67" w:rsidRPr="00114CCA" w:rsidTr="004270DD">
        <w:trPr>
          <w:trHeight w:val="300"/>
          <w:jc w:val="center"/>
        </w:trPr>
        <w:tc>
          <w:tcPr>
            <w:tcW w:w="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670D98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ОР.2.6</w:t>
            </w: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праткической работе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4270DD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C67F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67F67" w:rsidRPr="00114CCA" w:rsidTr="004270DD">
        <w:trPr>
          <w:trHeight w:val="300"/>
          <w:jc w:val="center"/>
        </w:trPr>
        <w:tc>
          <w:tcPr>
            <w:tcW w:w="6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Промежуточное тестирование в ЭИОС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промежуточного тестирования в ЭИОС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67F67" w:rsidRPr="00114CCA" w:rsidTr="004270DD">
        <w:trPr>
          <w:trHeight w:val="300"/>
          <w:jc w:val="center"/>
        </w:trPr>
        <w:tc>
          <w:tcPr>
            <w:tcW w:w="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тестирование в ЭИОС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Ответы на вопросы банка </w:t>
            </w: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тестовых заданий итогового тестирования в ЭИОС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15-20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67F67" w:rsidRPr="00114CCA" w:rsidTr="004270DD">
        <w:trPr>
          <w:trHeight w:val="300"/>
          <w:jc w:val="center"/>
        </w:trPr>
        <w:tc>
          <w:tcPr>
            <w:tcW w:w="6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67F67" w:rsidRPr="00114CCA" w:rsidTr="004270DD">
        <w:trPr>
          <w:trHeight w:val="300"/>
          <w:jc w:val="center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7F67" w:rsidRPr="00114CCA" w:rsidRDefault="00C67F67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67F67" w:rsidRPr="00114CCA" w:rsidRDefault="00C67F67" w:rsidP="00C67F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67F67" w:rsidRDefault="00C67F67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 w:rsidR="00C67F67" w:rsidRPr="00944075" w:rsidRDefault="00C67F67" w:rsidP="00BC3B99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075">
        <w:rPr>
          <w:rFonts w:ascii="Times New Roman" w:hAnsi="Times New Roman" w:cs="Times New Roman"/>
          <w:sz w:val="24"/>
          <w:szCs w:val="24"/>
        </w:rPr>
        <w:t>Илышев, А.М. Общая теория статистики : учебник / А.М. Илышев. - Москва : Юнити-Дана, 2015. - 535 с. : схем., табл. - ISBN 978-5-238-01446-3; То же [Электронный ресурс]. - URL: </w:t>
      </w:r>
      <w:hyperlink r:id="rId42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http://biblioclub.ru/index.php?page=book&amp;id=436708</w:t>
        </w:r>
      </w:hyperlink>
    </w:p>
    <w:p w:rsidR="00C67F67" w:rsidRPr="00944075" w:rsidRDefault="00C67F67" w:rsidP="00BC3B99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075">
        <w:rPr>
          <w:rFonts w:ascii="Times New Roman" w:hAnsi="Times New Roman" w:cs="Times New Roman"/>
          <w:sz w:val="24"/>
          <w:szCs w:val="24"/>
        </w:rPr>
        <w:t>Калаева, Е.А. Теоретические основы и практическое применение математической статистики в биологических исследованиях и образовании: учебник / Е.А. Калаева, В.Г. Артюхов, В.Н. Калаев; Министерство образования и науки РФ, Федеральное государственное бюджетное образовательное учреждение высшего профессионального образования «Воронежский государственный университет». - Воронеж: Издательский дом ВГУ - 284 с.: схем., табл., ил. - (Учебник Воронежского государственного университета). - Библиогр. в кн. - ISBN 978-5-9273-2241-1; То же [Электронный ресурс]. - URL: </w:t>
      </w:r>
      <w:hyperlink r:id="rId43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http://biblioclub.ru/index.php?page=book&amp;id=441590</w:t>
        </w:r>
      </w:hyperlink>
    </w:p>
    <w:p w:rsidR="00C67F67" w:rsidRPr="00944075" w:rsidRDefault="00C67F67" w:rsidP="00BC3B99">
      <w:pPr>
        <w:pStyle w:val="a4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075">
        <w:rPr>
          <w:rFonts w:ascii="Times New Roman" w:hAnsi="Times New Roman" w:cs="Times New Roman"/>
          <w:sz w:val="24"/>
          <w:szCs w:val="24"/>
        </w:rPr>
        <w:t>Математическое моделирование: исследование социальных, экономических и экологических процессов (региональный аспект) : учебное пособие / О. Бантикова, В. Васянина, Ю.А. Жемчужникова и др.; под ред. А.Г. Реннера;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- 2-е изд. - Оренбург : ООО ИПК «Университет», 2014. - 367 с. - ISBN 978-5-4417-0438-0; То же [Электронный ресурс]. - URL: </w:t>
      </w:r>
      <w:hyperlink r:id="rId44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http://biblioclub.ru/index.php?page=book&amp;id=259261</w:t>
        </w:r>
      </w:hyperlink>
    </w:p>
    <w:p w:rsidR="00C67F67" w:rsidRPr="00944075" w:rsidRDefault="00C67F67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67F67" w:rsidRPr="00944075" w:rsidRDefault="00C67F67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 w:rsidR="00C67F67" w:rsidRPr="00944075" w:rsidRDefault="00C67F67" w:rsidP="00BC3B99">
      <w:pPr>
        <w:pStyle w:val="a4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hAnsi="Times New Roman" w:cs="Times New Roman"/>
          <w:sz w:val="24"/>
          <w:szCs w:val="24"/>
        </w:rPr>
        <w:t>Балдин, К.В. Теория вероятностей и математическая статистика: учебник / К.В. Балдин, В.Н. Башлыков, А.В. Рукосуев. - 2-е изд. - Москва: Издательско-торговая корпорация «Дашков и К°», 2016. - 472 с.: ил. - Библиогр.: с. 433-434 - ISBN 978-5-394-02108-4; То же [Электронный ресурс]. - URL: </w:t>
      </w:r>
      <w:hyperlink r:id="rId45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http://biblioclub.ru/index.php?page=book&amp;id=453249</w:t>
        </w:r>
      </w:hyperlink>
    </w:p>
    <w:p w:rsidR="00C67F67" w:rsidRPr="00944075" w:rsidRDefault="00C67F67" w:rsidP="00BC3B99">
      <w:pPr>
        <w:pStyle w:val="a4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hAnsi="Times New Roman" w:cs="Times New Roman"/>
          <w:sz w:val="24"/>
          <w:szCs w:val="24"/>
        </w:rPr>
        <w:t>Дементьев, М.С. Экология: учебное пособие / М.С. Дементьев;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- 105 с.; То же [Электронный ресурс]. - URL: </w:t>
      </w:r>
      <w:hyperlink r:id="rId46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http://biblioclub.ru/index.php?page=book&amp;id=457215</w:t>
        </w:r>
      </w:hyperlink>
      <w:r w:rsidRPr="00944075">
        <w:rPr>
          <w:rFonts w:ascii="Times New Roman" w:hAnsi="Times New Roman" w:cs="Times New Roman"/>
          <w:sz w:val="24"/>
          <w:szCs w:val="24"/>
        </w:rPr>
        <w:t> </w:t>
      </w:r>
    </w:p>
    <w:p w:rsidR="00C67F67" w:rsidRPr="00944075" w:rsidRDefault="00C67F67" w:rsidP="00BC3B99">
      <w:pPr>
        <w:pStyle w:val="a4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hAnsi="Times New Roman" w:cs="Times New Roman"/>
          <w:sz w:val="24"/>
          <w:szCs w:val="24"/>
        </w:rPr>
        <w:t>Кузнецов, Б.Т. Математика: учебник / Б.Т. Кузнецов. - 2-е изд., перераб. и доп. - Москва : Юнити-Дана, 2015. - 719 с.: ил., табл., граф. - (Высшее профессиональное образование: Экономика и управление). - Библиогр. в кн. - ISBN 5-238-00754-Х; То же [Электронный ресурс]. - URL: </w:t>
      </w:r>
      <w:hyperlink r:id="rId47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http://biblioclub.ru/index.php?page=book&amp;id=114717</w:t>
        </w:r>
      </w:hyperlink>
    </w:p>
    <w:p w:rsidR="00C67F67" w:rsidRPr="00114CCA" w:rsidRDefault="00C67F67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67F67" w:rsidRPr="00114CCA" w:rsidRDefault="00C67F67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67F67" w:rsidRPr="00CE4E7B" w:rsidRDefault="00C67F67" w:rsidP="00BC3B99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E4E7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Кротова Е.А. Мониторинг безопасности: Учеб.-метод.пособие /Е.А. Кротова. – Н.Новгород: Мининский университет, 2015. – 61 с.</w:t>
      </w:r>
    </w:p>
    <w:p w:rsidR="00C67F67" w:rsidRPr="00CE4E7B" w:rsidRDefault="00C67F67" w:rsidP="00BC3B99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E4E7B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Демидова Н.Н. Методика проведения экологического аудита городской территории : методическое пособие / Демидова Н. Н., Камерилова Г. С. –Н.Новгород : НГПУ им. Козьмы Минина, 2014. - 165 с. </w:t>
      </w:r>
    </w:p>
    <w:p w:rsidR="00C67F67" w:rsidRPr="00114CCA" w:rsidRDefault="00C67F67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67F67" w:rsidRDefault="00C67F67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67F67" w:rsidRDefault="00BB0E4E" w:rsidP="00BC3B99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48" w:history="1">
        <w:r w:rsidR="00C67F67" w:rsidRPr="007F278B">
          <w:rPr>
            <w:rStyle w:val="af9"/>
            <w:iCs/>
            <w:sz w:val="24"/>
          </w:rPr>
          <w:t>https://biblioclub.ru/</w:t>
        </w:r>
      </w:hyperlink>
      <w:r w:rsidR="00C67F67" w:rsidRPr="007F278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C67F67" w:rsidRPr="007F278B">
        <w:rPr>
          <w:rFonts w:ascii="Times New Roman" w:eastAsia="Times New Roman" w:hAnsi="Times New Roman"/>
          <w:color w:val="000000"/>
          <w:sz w:val="24"/>
          <w:szCs w:val="24"/>
        </w:rPr>
        <w:t>ЭБС «Университетская библиотека онлайн»</w:t>
      </w:r>
    </w:p>
    <w:p w:rsidR="00C67F67" w:rsidRDefault="00C67F67" w:rsidP="00BC3B99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F278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49" w:history="1">
        <w:r w:rsidRPr="007F278B">
          <w:rPr>
            <w:rStyle w:val="af9"/>
            <w:sz w:val="24"/>
          </w:rPr>
          <w:t>http://mineco-nn.ru/</w:t>
        </w:r>
      </w:hyperlink>
      <w:r w:rsidRPr="007F278B"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природных ресурсов и экологии Нижегородской области</w:t>
      </w:r>
    </w:p>
    <w:p w:rsidR="00C67F67" w:rsidRPr="007F278B" w:rsidRDefault="00BB0E4E" w:rsidP="00BC3B99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50" w:history="1">
        <w:r w:rsidR="00C67F67" w:rsidRPr="00BD049A">
          <w:rPr>
            <w:rStyle w:val="af9"/>
            <w:sz w:val="24"/>
          </w:rPr>
          <w:t>http://52.rpn.gov.ru/</w:t>
        </w:r>
      </w:hyperlink>
      <w:r w:rsidR="00C67F67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hyperlink r:id="rId51" w:history="1">
        <w:r w:rsidR="00C67F67" w:rsidRPr="007F278B">
          <w:rPr>
            <w:rStyle w:val="af9"/>
            <w:sz w:val="24"/>
            <w:shd w:val="clear" w:color="auto" w:fill="FFFFFF"/>
          </w:rPr>
          <w:t>Департамент Росприроднадзора по Приволжскому федеральному округу</w:t>
        </w:r>
      </w:hyperlink>
    </w:p>
    <w:p w:rsidR="00C67F67" w:rsidRDefault="00C67F67" w:rsidP="00C67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7F67" w:rsidRPr="00114CCA" w:rsidRDefault="00C67F67" w:rsidP="00C67F67">
      <w:pPr>
        <w:spacing w:after="0" w:line="240" w:lineRule="auto"/>
        <w:ind w:left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9.1. Описание материально-технической базы</w:t>
      </w:r>
    </w:p>
    <w:p w:rsidR="00C67F67" w:rsidRPr="00114CCA" w:rsidRDefault="00C67F67" w:rsidP="00C67F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14CCA">
        <w:rPr>
          <w:rFonts w:ascii="Times New Roman" w:eastAsia="Times New Roman" w:hAnsi="Times New Roman"/>
          <w:sz w:val="24"/>
          <w:szCs w:val="24"/>
        </w:rPr>
        <w:t>Реализация дисциплины требует наличия аудитории, оснащённой необходимым мультимедийным оборудованием для проведения лекционных и семинарских занятий, просмотра обучающих видеороликов и презентаций.</w:t>
      </w:r>
    </w:p>
    <w:p w:rsidR="00C67F67" w:rsidRPr="00114CCA" w:rsidRDefault="00C67F67" w:rsidP="00C67F67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4CCA">
        <w:rPr>
          <w:rFonts w:ascii="Times New Roman" w:eastAsia="Times New Roman" w:hAnsi="Times New Roman"/>
          <w:sz w:val="24"/>
          <w:szCs w:val="24"/>
        </w:rPr>
        <w:tab/>
      </w:r>
      <w:r w:rsidRPr="00114C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14CC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LMS Moodle, </w:t>
      </w: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Пакет</w:t>
      </w:r>
      <w:r w:rsidRPr="00114CC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Microsoft Office (Word, Excel, Power Point </w:t>
      </w: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114CC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т</w:t>
      </w:r>
      <w:r w:rsidRPr="00114CC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114CC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.), </w:t>
      </w: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Интернет</w:t>
      </w:r>
      <w:r w:rsidRPr="00114CC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браузер</w:t>
      </w:r>
      <w:r w:rsidRPr="00114CC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 w:rsidR="00C67F67" w:rsidRPr="00114CCA" w:rsidRDefault="00C67F67" w:rsidP="00C67F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14CCA">
        <w:rPr>
          <w:rFonts w:ascii="Times New Roman" w:eastAsia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4542B" w:rsidRPr="001B32FD" w:rsidRDefault="00B4542B" w:rsidP="00B454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</w:p>
    <w:p w:rsidR="00B4542B" w:rsidRPr="004E0CE0" w:rsidRDefault="00B4542B" w:rsidP="00B45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«СТАТИСТИКА В ГЕОГРАФИИ»</w:t>
      </w:r>
    </w:p>
    <w:p w:rsidR="00B4542B" w:rsidRPr="004E0CE0" w:rsidRDefault="00B4542B" w:rsidP="00B4542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B4542B" w:rsidRPr="001B32FD" w:rsidRDefault="00B4542B" w:rsidP="00B4542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 w:rsidRPr="001B32FD">
        <w:rPr>
          <w:rFonts w:ascii="Times New Roman" w:eastAsia="Times New Roman" w:hAnsi="Times New Roman"/>
          <w:sz w:val="24"/>
          <w:szCs w:val="24"/>
        </w:rPr>
        <w:t>по направлению подготовки 05.03.0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1B32F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«Экология и природопользование», </w:t>
      </w:r>
      <w:r w:rsidRPr="001B32FD">
        <w:rPr>
          <w:rFonts w:ascii="Times New Roman" w:eastAsia="Times New Roman" w:hAnsi="Times New Roman"/>
          <w:sz w:val="24"/>
          <w:szCs w:val="24"/>
        </w:rPr>
        <w:t>очная форма обучения, срок обучения – 4 года.</w:t>
      </w:r>
    </w:p>
    <w:p w:rsidR="00B4542B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4542B" w:rsidRPr="001B32FD" w:rsidRDefault="00B4542B" w:rsidP="00B4542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B32FD">
        <w:rPr>
          <w:rFonts w:ascii="Times New Roman" w:eastAsia="Times New Roman" w:hAnsi="Times New Roman"/>
          <w:sz w:val="24"/>
          <w:szCs w:val="24"/>
        </w:rPr>
        <w:t>Дисциплина «</w:t>
      </w:r>
      <w:r w:rsidRPr="001B32FD">
        <w:rPr>
          <w:rFonts w:ascii="Times New Roman" w:eastAsia="Times New Roman" w:hAnsi="Times New Roman"/>
          <w:sz w:val="24"/>
          <w:szCs w:val="24"/>
          <w:lang w:eastAsia="ru-RU"/>
        </w:rPr>
        <w:t xml:space="preserve">Статистика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географии</w:t>
      </w:r>
      <w:r w:rsidRPr="001B32FD">
        <w:rPr>
          <w:rFonts w:ascii="Times New Roman" w:eastAsia="Times New Roman" w:hAnsi="Times New Roman"/>
          <w:sz w:val="24"/>
          <w:szCs w:val="24"/>
        </w:rPr>
        <w:t>» является дисциплиной по выбору модуля предметной подготовки  «Основы научных знаний».</w:t>
      </w:r>
    </w:p>
    <w:p w:rsidR="00B4542B" w:rsidRDefault="00B4542B" w:rsidP="00B4542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Дисциплина </w:t>
      </w:r>
      <w:r w:rsidRPr="001B32FD">
        <w:rPr>
          <w:rFonts w:ascii="Times New Roman" w:eastAsia="Times New Roman" w:hAnsi="Times New Roman"/>
          <w:sz w:val="24"/>
          <w:szCs w:val="24"/>
        </w:rPr>
        <w:t xml:space="preserve">базируется </w:t>
      </w:r>
      <w:r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1B32FD">
        <w:rPr>
          <w:rFonts w:ascii="Times New Roman" w:eastAsia="Times New Roman" w:hAnsi="Times New Roman"/>
          <w:sz w:val="24"/>
          <w:szCs w:val="24"/>
        </w:rPr>
        <w:t>дисциплина</w:t>
      </w:r>
      <w:r>
        <w:rPr>
          <w:rFonts w:ascii="Times New Roman" w:eastAsia="Times New Roman" w:hAnsi="Times New Roman"/>
          <w:sz w:val="24"/>
          <w:szCs w:val="24"/>
        </w:rPr>
        <w:t>х</w:t>
      </w:r>
      <w:r w:rsidRPr="001B32FD">
        <w:rPr>
          <w:rFonts w:ascii="Times New Roman" w:eastAsia="Times New Roman" w:hAnsi="Times New Roman"/>
          <w:sz w:val="24"/>
          <w:szCs w:val="24"/>
        </w:rPr>
        <w:t xml:space="preserve"> модул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1B32FD">
        <w:rPr>
          <w:rFonts w:ascii="Times New Roman" w:eastAsia="Times New Roman" w:hAnsi="Times New Roman"/>
          <w:sz w:val="24"/>
          <w:szCs w:val="24"/>
        </w:rPr>
        <w:t xml:space="preserve"> «Естественнонаучные основы профессиональной деятельности»</w:t>
      </w:r>
      <w:r>
        <w:rPr>
          <w:rFonts w:ascii="Times New Roman" w:eastAsia="Times New Roman" w:hAnsi="Times New Roman"/>
          <w:sz w:val="24"/>
          <w:szCs w:val="24"/>
        </w:rPr>
        <w:t xml:space="preserve"> и является </w:t>
      </w:r>
      <w:r w:rsidRPr="001B32FD">
        <w:rPr>
          <w:rFonts w:ascii="Times New Roman" w:eastAsia="Times New Roman" w:hAnsi="Times New Roman"/>
          <w:sz w:val="24"/>
          <w:szCs w:val="24"/>
        </w:rPr>
        <w:t>предшествующей</w:t>
      </w:r>
      <w:r>
        <w:rPr>
          <w:rFonts w:ascii="Times New Roman" w:eastAsia="Times New Roman" w:hAnsi="Times New Roman"/>
          <w:sz w:val="24"/>
          <w:szCs w:val="24"/>
        </w:rPr>
        <w:t xml:space="preserve"> для дисциплин модулей "</w:t>
      </w:r>
      <w:r w:rsidR="002B3DCC" w:rsidRPr="002B3DCC">
        <w:rPr>
          <w:rFonts w:ascii="Times New Roman" w:eastAsia="Times New Roman" w:hAnsi="Times New Roman"/>
          <w:sz w:val="24"/>
          <w:szCs w:val="24"/>
        </w:rPr>
        <w:t>Основы экологии и природопользования</w:t>
      </w:r>
      <w:r>
        <w:rPr>
          <w:rFonts w:ascii="Times New Roman" w:eastAsia="Times New Roman" w:hAnsi="Times New Roman"/>
          <w:sz w:val="24"/>
          <w:szCs w:val="24"/>
        </w:rPr>
        <w:t>", "</w:t>
      </w:r>
      <w:r w:rsidR="002B3DCC" w:rsidRPr="002B3DCC">
        <w:rPr>
          <w:rFonts w:ascii="Times New Roman" w:eastAsia="Times New Roman" w:hAnsi="Times New Roman"/>
          <w:sz w:val="24"/>
          <w:szCs w:val="24"/>
        </w:rPr>
        <w:t>Биоэкология и охрана окружающей среды</w:t>
      </w:r>
      <w:r>
        <w:rPr>
          <w:rFonts w:ascii="Times New Roman" w:eastAsia="Times New Roman" w:hAnsi="Times New Roman"/>
          <w:sz w:val="24"/>
          <w:szCs w:val="24"/>
        </w:rPr>
        <w:t>".</w:t>
      </w:r>
    </w:p>
    <w:p w:rsidR="002B3DCC" w:rsidRDefault="002B3DCC" w:rsidP="00B4542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B3DCC" w:rsidRDefault="002B3DCC" w:rsidP="00B4542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B4542B" w:rsidRPr="001B32FD" w:rsidRDefault="00B4542B" w:rsidP="00B4542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B32F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B32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B32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B32F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обеспечить возможность эффективного усвоения студентами навыков применения статистического инструментария в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географических</w:t>
      </w:r>
      <w:r w:rsidRPr="001B32F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исследованиях и успешного использования методов анализа статистических данных в области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географии и смежных наук</w:t>
      </w:r>
      <w:r w:rsidRPr="001B32F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4542B" w:rsidRPr="001B32FD" w:rsidRDefault="00B4542B" w:rsidP="00BC3B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B32FD">
        <w:rPr>
          <w:rFonts w:ascii="Times New Roman" w:eastAsia="Times New Roman" w:hAnsi="Times New Roman"/>
          <w:sz w:val="24"/>
          <w:szCs w:val="24"/>
        </w:rPr>
        <w:t xml:space="preserve">создать условия для усвоения студентами основных методов, способов и инструментов обработки статистических данных в области </w:t>
      </w:r>
      <w:r>
        <w:rPr>
          <w:rFonts w:ascii="Times New Roman" w:eastAsia="Times New Roman" w:hAnsi="Times New Roman"/>
          <w:sz w:val="24"/>
          <w:szCs w:val="24"/>
        </w:rPr>
        <w:t>географии и смежных наук</w:t>
      </w:r>
      <w:r w:rsidRPr="001B32FD">
        <w:rPr>
          <w:rFonts w:ascii="Times New Roman" w:eastAsia="Times New Roman" w:hAnsi="Times New Roman"/>
          <w:sz w:val="24"/>
          <w:szCs w:val="24"/>
        </w:rPr>
        <w:t>;</w:t>
      </w:r>
    </w:p>
    <w:p w:rsidR="00B4542B" w:rsidRPr="001B32FD" w:rsidRDefault="00B4542B" w:rsidP="00BC3B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B32FD">
        <w:rPr>
          <w:rFonts w:ascii="Times New Roman" w:eastAsia="Times New Roman" w:hAnsi="Times New Roman"/>
          <w:sz w:val="24"/>
          <w:szCs w:val="24"/>
        </w:rPr>
        <w:t>способствовать формированию у студентов навыков интегрирования основных понятий, общих положений и теоретических основ статистической обработки данных в практико-ориентированную деятельность;</w:t>
      </w:r>
    </w:p>
    <w:p w:rsidR="00B4542B" w:rsidRPr="001B32FD" w:rsidRDefault="00B4542B" w:rsidP="00BC3B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1B32FD">
        <w:rPr>
          <w:rFonts w:ascii="Times New Roman" w:eastAsia="Times New Roman" w:hAnsi="Times New Roman"/>
          <w:sz w:val="24"/>
          <w:szCs w:val="24"/>
        </w:rPr>
        <w:t xml:space="preserve">создать условия для формирования у студентов умений анализировать статистические данные в области </w:t>
      </w:r>
      <w:r>
        <w:rPr>
          <w:rFonts w:ascii="Times New Roman" w:eastAsia="Times New Roman" w:hAnsi="Times New Roman"/>
          <w:sz w:val="24"/>
          <w:szCs w:val="24"/>
        </w:rPr>
        <w:t>географии</w:t>
      </w:r>
      <w:r w:rsidRPr="001B32FD">
        <w:rPr>
          <w:rFonts w:ascii="Times New Roman" w:eastAsia="Times New Roman" w:hAnsi="Times New Roman"/>
          <w:sz w:val="24"/>
          <w:szCs w:val="24"/>
        </w:rPr>
        <w:t>;</w:t>
      </w:r>
    </w:p>
    <w:p w:rsidR="00B4542B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332" w:type="pct"/>
        <w:tblInd w:w="-4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2039"/>
        <w:gridCol w:w="1147"/>
        <w:gridCol w:w="2621"/>
        <w:gridCol w:w="976"/>
        <w:gridCol w:w="2073"/>
      </w:tblGrid>
      <w:tr w:rsidR="00B4542B" w:rsidRPr="001B32FD" w:rsidTr="00B4542B">
        <w:trPr>
          <w:trHeight w:val="303"/>
        </w:trPr>
        <w:tc>
          <w:tcPr>
            <w:tcW w:w="1137" w:type="dxa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89" w:type="dxa"/>
            <w:vAlign w:val="center"/>
          </w:tcPr>
          <w:p w:rsidR="00B4542B" w:rsidRPr="001B32FD" w:rsidRDefault="00B4542B" w:rsidP="00B454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72" w:type="dxa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87" w:type="dxa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6" w:type="dxa"/>
            <w:shd w:val="clear" w:color="000000" w:fill="FFFFFF"/>
          </w:tcPr>
          <w:p w:rsidR="00B4542B" w:rsidRPr="00C47056" w:rsidRDefault="002B3DCC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4542B" w:rsidRPr="001B32FD" w:rsidTr="00B4542B">
        <w:trPr>
          <w:trHeight w:val="261"/>
        </w:trPr>
        <w:tc>
          <w:tcPr>
            <w:tcW w:w="1137" w:type="dxa"/>
          </w:tcPr>
          <w:p w:rsidR="00B4542B" w:rsidRPr="00114CCA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B3D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</w:tcPr>
          <w:p w:rsidR="00B4542B" w:rsidRPr="00114CCA" w:rsidRDefault="00B4542B" w:rsidP="00B4542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>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172" w:type="dxa"/>
          </w:tcPr>
          <w:p w:rsidR="00B4542B" w:rsidRPr="00670D98" w:rsidRDefault="002B3DCC" w:rsidP="002B3D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</w:t>
            </w:r>
            <w:r w:rsidR="003445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-7-</w:t>
            </w:r>
            <w:r w:rsidR="00B4542B"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</w:tcPr>
          <w:p w:rsidR="00B4542B" w:rsidRPr="00114CCA" w:rsidRDefault="00B4542B" w:rsidP="00B454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C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использования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теоретических </w:t>
            </w:r>
            <w:r w:rsidRPr="00114CCA">
              <w:rPr>
                <w:rFonts w:ascii="Times New Roman" w:eastAsia="Times New Roman" w:hAnsi="Times New Roman"/>
                <w:sz w:val="24"/>
                <w:szCs w:val="24"/>
              </w:rPr>
              <w:t xml:space="preserve">основ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инструментария фундаментальных разделов математики и географии</w:t>
            </w:r>
            <w:r w:rsidRPr="00114CC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4542B" w:rsidRPr="00114CCA" w:rsidRDefault="00B4542B" w:rsidP="00B4542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</w:rPr>
              <w:t>Осущест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вляет самостоятельный анализ  статистических данных в географии и смежных науках с использованием математического инструментария.</w:t>
            </w:r>
          </w:p>
        </w:tc>
        <w:tc>
          <w:tcPr>
            <w:tcW w:w="996" w:type="dxa"/>
            <w:shd w:val="clear" w:color="000000" w:fill="FFFFFF"/>
          </w:tcPr>
          <w:p w:rsidR="002B3DCC" w:rsidRPr="008C35D3" w:rsidRDefault="002B3DCC" w:rsidP="002B3D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35D3">
              <w:rPr>
                <w:rFonts w:ascii="Times New Roman" w:hAnsi="Times New Roman"/>
              </w:rPr>
              <w:t>УК.1.1.</w:t>
            </w:r>
          </w:p>
          <w:p w:rsidR="00B4542B" w:rsidRPr="00C47056" w:rsidRDefault="00344534" w:rsidP="002B3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УК.1.2</w:t>
            </w:r>
          </w:p>
        </w:tc>
        <w:tc>
          <w:tcPr>
            <w:tcW w:w="2124" w:type="dxa"/>
            <w:shd w:val="clear" w:color="000000" w:fill="FFFFFF"/>
          </w:tcPr>
          <w:p w:rsidR="00B4542B" w:rsidRPr="00114CCA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542B" w:rsidRPr="00114CCA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C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 семинаре, 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ест, участие в коллоквиуме</w:t>
            </w:r>
          </w:p>
        </w:tc>
      </w:tr>
    </w:tbl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4542B" w:rsidRPr="001B32FD" w:rsidRDefault="00B4542B" w:rsidP="00B4542B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tbl>
      <w:tblPr>
        <w:tblW w:w="5183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4334"/>
        <w:gridCol w:w="782"/>
        <w:gridCol w:w="781"/>
        <w:gridCol w:w="1345"/>
        <w:gridCol w:w="1062"/>
        <w:gridCol w:w="1386"/>
      </w:tblGrid>
      <w:tr w:rsidR="00B4542B" w:rsidRPr="001B32FD" w:rsidTr="00B4542B">
        <w:trPr>
          <w:trHeight w:val="203"/>
        </w:trPr>
        <w:tc>
          <w:tcPr>
            <w:tcW w:w="44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4542B" w:rsidRPr="001B32FD" w:rsidTr="00B4542B">
        <w:trPr>
          <w:trHeight w:val="533"/>
        </w:trPr>
        <w:tc>
          <w:tcPr>
            <w:tcW w:w="444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8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42B" w:rsidRPr="001B32FD" w:rsidTr="00B4542B">
        <w:trPr>
          <w:trHeight w:val="387"/>
        </w:trPr>
        <w:tc>
          <w:tcPr>
            <w:tcW w:w="44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pStyle w:val="3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9E3071">
              <w:rPr>
                <w:rFonts w:ascii="Times New Roman" w:hAnsi="Times New Roman" w:cs="Times New Roman"/>
                <w:b/>
                <w:color w:val="auto"/>
              </w:rPr>
              <w:t xml:space="preserve">Раздел 1. </w:t>
            </w:r>
            <w:hyperlink r:id="rId52" w:anchor="section-1" w:history="1">
              <w:r w:rsidRPr="009E3071">
                <w:rPr>
                  <w:rStyle w:val="af9"/>
                  <w:rFonts w:eastAsia="Calibri"/>
                  <w:color w:val="auto"/>
                </w:rPr>
                <w:t xml:space="preserve">Математическая статистика в </w:t>
              </w:r>
              <w:r>
                <w:rPr>
                  <w:rStyle w:val="af9"/>
                  <w:rFonts w:eastAsia="Calibri"/>
                  <w:color w:val="auto"/>
                </w:rPr>
                <w:t>географии</w:t>
              </w:r>
              <w:r w:rsidRPr="009E3071">
                <w:rPr>
                  <w:rStyle w:val="af9"/>
                  <w:rFonts w:eastAsia="Calibri"/>
                  <w:color w:val="auto"/>
                </w:rPr>
                <w:t xml:space="preserve">: основные понятия и закономерности. </w:t>
              </w:r>
            </w:hyperlink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3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Предмет и основные базовые понятия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географической</w:t>
            </w:r>
            <w:r w:rsidRPr="009E3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статистике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4542B" w:rsidRPr="001B32FD" w:rsidTr="00B4542B">
        <w:trPr>
          <w:trHeight w:val="299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3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Группировка первичных данных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30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Система показателей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</w:t>
            </w:r>
            <w:r w:rsidRPr="009E30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географической</w:t>
            </w:r>
            <w:r w:rsidRPr="009E30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статистик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3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2.1. Основные характеристики варьирующих объектов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3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Структурные средние и способы их вычисления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4542B" w:rsidRPr="001B32FD" w:rsidTr="00B4542B">
        <w:trPr>
          <w:trHeight w:val="306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30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Основные статистические показатели при альтернативной группировке вариант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E30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 Приемы первичной статистической обработки 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B4542B" w:rsidRPr="001B32FD" w:rsidTr="00B4542B">
        <w:trPr>
          <w:trHeight w:val="434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E3071">
              <w:rPr>
                <w:rFonts w:ascii="Times New Roman" w:hAnsi="Times New Roman"/>
                <w:bCs/>
                <w:sz w:val="24"/>
                <w:szCs w:val="24"/>
              </w:rPr>
              <w:t>Тема 3.1. Основы дисперсионного анализа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E3071">
              <w:rPr>
                <w:rFonts w:ascii="Times New Roman" w:hAnsi="Times New Roman"/>
                <w:sz w:val="24"/>
                <w:szCs w:val="24"/>
              </w:rPr>
              <w:t>Тема 3.3. Основы корреляционного анализа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tabs>
                <w:tab w:val="left" w:pos="450"/>
                <w:tab w:val="center" w:pos="53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E3071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Планирование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географического</w:t>
            </w:r>
            <w:r w:rsidRPr="009E3071">
              <w:rPr>
                <w:rFonts w:ascii="Times New Roman" w:hAnsi="Times New Roman"/>
                <w:b/>
                <w:sz w:val="24"/>
                <w:szCs w:val="24"/>
              </w:rPr>
              <w:t xml:space="preserve"> исследования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E3071">
              <w:rPr>
                <w:rFonts w:ascii="Times New Roman" w:hAnsi="Times New Roman"/>
                <w:sz w:val="24"/>
                <w:szCs w:val="24"/>
              </w:rPr>
              <w:t>Тема 4.1.  Возможность оценки основных статистических показателей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B4542B" w:rsidRPr="001B32FD" w:rsidTr="00B4542B">
        <w:trPr>
          <w:trHeight w:val="1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42B" w:rsidRPr="009E3071" w:rsidRDefault="00B4542B" w:rsidP="00B4542B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E3071">
              <w:rPr>
                <w:rFonts w:ascii="Times New Roman" w:hAnsi="Times New Roman"/>
                <w:sz w:val="24"/>
                <w:szCs w:val="24"/>
              </w:rPr>
              <w:t>Тема 4.2. Определение необходимого объема выборки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16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spacing w:after="16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32F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4542B" w:rsidRPr="001B32FD" w:rsidTr="00B4542B">
        <w:trPr>
          <w:trHeight w:val="357"/>
        </w:trPr>
        <w:tc>
          <w:tcPr>
            <w:tcW w:w="4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4542B" w:rsidRPr="001B32FD" w:rsidRDefault="00B4542B" w:rsidP="00B454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4542B" w:rsidRPr="001B32FD" w:rsidRDefault="00B4542B" w:rsidP="00B454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B32FD">
        <w:rPr>
          <w:rFonts w:ascii="Times New Roman" w:eastAsia="Times New Roman" w:hAnsi="Times New Roman"/>
          <w:sz w:val="24"/>
          <w:szCs w:val="24"/>
        </w:rPr>
        <w:t>Классические методы обучения: лекции, практические занятия, семинары и самостоятельная работа обучающихся;</w:t>
      </w:r>
    </w:p>
    <w:p w:rsidR="00B4542B" w:rsidRPr="001B32FD" w:rsidRDefault="00B4542B" w:rsidP="00B454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B32FD">
        <w:rPr>
          <w:rFonts w:ascii="Times New Roman" w:eastAsia="Times New Roman" w:hAnsi="Times New Roman"/>
          <w:sz w:val="24"/>
          <w:szCs w:val="24"/>
        </w:rPr>
        <w:t>Практико-ориентированные и научно-исследовательские методы: лекции с применением мультимедийных средств, обсуждение на коллоквиуме дискуссия на семинаре, ситуационные задачи, самоконтроль, реализуемый посредством тестирования в ЭИОС по разделам курса.</w:t>
      </w:r>
    </w:p>
    <w:p w:rsidR="00B4542B" w:rsidRPr="001B32FD" w:rsidRDefault="00B4542B" w:rsidP="00B454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4542B" w:rsidRPr="001B32FD" w:rsidRDefault="00B4542B" w:rsidP="00B4542B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788" w:type="pct"/>
        <w:jc w:val="center"/>
        <w:tblLayout w:type="fixed"/>
        <w:tblLook w:val="0000" w:firstRow="0" w:lastRow="0" w:firstColumn="0" w:lastColumn="0" w:noHBand="0" w:noVBand="0"/>
      </w:tblPr>
      <w:tblGrid>
        <w:gridCol w:w="602"/>
        <w:gridCol w:w="1446"/>
        <w:gridCol w:w="1754"/>
        <w:gridCol w:w="1269"/>
        <w:gridCol w:w="1121"/>
        <w:gridCol w:w="1076"/>
        <w:gridCol w:w="812"/>
        <w:gridCol w:w="872"/>
      </w:tblGrid>
      <w:tr w:rsidR="00B4542B" w:rsidRPr="001B32FD" w:rsidTr="00B4542B">
        <w:trPr>
          <w:trHeight w:val="600"/>
          <w:jc w:val="center"/>
        </w:trPr>
        <w:tc>
          <w:tcPr>
            <w:tcW w:w="61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2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542B" w:rsidRPr="001B32FD" w:rsidTr="00B4542B">
        <w:trPr>
          <w:trHeight w:val="300"/>
          <w:jc w:val="center"/>
        </w:trPr>
        <w:tc>
          <w:tcPr>
            <w:tcW w:w="6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4542B" w:rsidRPr="001B32FD" w:rsidTr="00B4542B">
        <w:trPr>
          <w:trHeight w:val="300"/>
          <w:jc w:val="center"/>
        </w:trPr>
        <w:tc>
          <w:tcPr>
            <w:tcW w:w="6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344534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</w:t>
            </w:r>
            <w:r w:rsidR="00B4542B"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B454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B4542B"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семинара, 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4542B" w:rsidRPr="001B32FD" w:rsidTr="00B4542B">
        <w:trPr>
          <w:trHeight w:val="300"/>
          <w:jc w:val="center"/>
        </w:trPr>
        <w:tc>
          <w:tcPr>
            <w:tcW w:w="6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Промежуточное тестирование в ЭИОС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промежуточного тестирования в ЭИОС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4542B" w:rsidRPr="001B32FD" w:rsidTr="00B4542B">
        <w:trPr>
          <w:trHeight w:val="300"/>
          <w:jc w:val="center"/>
        </w:trPr>
        <w:tc>
          <w:tcPr>
            <w:tcW w:w="6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Коллоквиум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Ответы на вопросы коллоквиума, конспект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4542B" w:rsidRPr="001B32FD" w:rsidTr="00B4542B">
        <w:trPr>
          <w:trHeight w:val="300"/>
          <w:jc w:val="center"/>
        </w:trPr>
        <w:tc>
          <w:tcPr>
            <w:tcW w:w="6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тестирование в ЭИОС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на вопросы банка тестовых заданий итогового тестирования в ЭИОС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4542B" w:rsidRPr="001B32FD" w:rsidTr="00B4542B">
        <w:trPr>
          <w:trHeight w:val="300"/>
          <w:jc w:val="center"/>
        </w:trPr>
        <w:tc>
          <w:tcPr>
            <w:tcW w:w="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4542B" w:rsidRPr="001B32FD" w:rsidTr="00B4542B">
        <w:trPr>
          <w:trHeight w:val="300"/>
          <w:jc w:val="center"/>
        </w:trPr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542B" w:rsidRPr="001B32FD" w:rsidRDefault="00B4542B" w:rsidP="00B45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4542B" w:rsidRPr="001B32FD" w:rsidRDefault="00B4542B" w:rsidP="00B454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4542B" w:rsidRPr="001B32FD" w:rsidRDefault="00B4542B" w:rsidP="00B45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 w:rsidR="00B4542B" w:rsidRPr="00944075" w:rsidRDefault="00B4542B" w:rsidP="00B45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95" w:hanging="5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 w:rsidRPr="00944075">
        <w:rPr>
          <w:rFonts w:ascii="Times New Roman" w:hAnsi="Times New Roman" w:cs="Times New Roman"/>
          <w:sz w:val="24"/>
          <w:szCs w:val="24"/>
        </w:rPr>
        <w:t>Илышев, А.М. Общая теория статистики: учебник / А.М. Илышев. - Москва : Юнити-Дана, 2015. - 535 с. : схем., табл. - ISBN 978-5-238-01446-3; То же [Электронный ресурс]. - URL: </w:t>
      </w:r>
      <w:hyperlink r:id="rId53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http://biblioclub.ru/index.php?page=book&amp;id=436708</w:t>
        </w:r>
      </w:hyperlink>
    </w:p>
    <w:p w:rsidR="00B4542B" w:rsidRPr="00944075" w:rsidRDefault="00B4542B" w:rsidP="00B45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95" w:hanging="511"/>
        <w:jc w:val="both"/>
        <w:rPr>
          <w:rFonts w:ascii="Times New Roman" w:hAnsi="Times New Roman" w:cs="Times New Roman"/>
          <w:sz w:val="24"/>
          <w:szCs w:val="24"/>
        </w:rPr>
      </w:pPr>
      <w:r w:rsidRPr="00944075">
        <w:rPr>
          <w:rFonts w:ascii="Times New Roman" w:hAnsi="Times New Roman" w:cs="Times New Roman"/>
          <w:sz w:val="24"/>
          <w:szCs w:val="24"/>
        </w:rPr>
        <w:t>2.   Калаева, Е.А. Теоретические основы и практическое применение математической статистики в биологических исследованиях и образовании: учебник / Е.А. Калаева, В.Г. Артюхов, В.Н. Калаев; Министерство образования и науки РФ, Федеральное государственное бюджетное образовательное учреждение высшего профессионального образования «Воронежский государственный университет». - Воронеж: Издательский дом ВГУ - 284 с.: схем., табл., ил. - (Учебник Воронежского государственного университета). - Библиогр. в кн. - ISBN 978-5-9273-2241-1; То же [Электронный ресурс]. - URL: </w:t>
      </w:r>
      <w:hyperlink r:id="rId54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http://biblioclub.ru/index.php?page=book&amp;id=441590</w:t>
        </w:r>
      </w:hyperlink>
    </w:p>
    <w:p w:rsidR="00B4542B" w:rsidRPr="00944075" w:rsidRDefault="00B4542B" w:rsidP="00B45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95" w:hanging="511"/>
        <w:jc w:val="both"/>
        <w:rPr>
          <w:rFonts w:ascii="Times New Roman" w:hAnsi="Times New Roman" w:cs="Times New Roman"/>
          <w:sz w:val="24"/>
          <w:szCs w:val="24"/>
        </w:rPr>
      </w:pPr>
      <w:r w:rsidRPr="00944075">
        <w:rPr>
          <w:rFonts w:ascii="Times New Roman" w:hAnsi="Times New Roman" w:cs="Times New Roman"/>
          <w:sz w:val="24"/>
          <w:szCs w:val="24"/>
        </w:rPr>
        <w:t>3.  Математическое моделирование: исследование социальных, экономических и экологических процессов (региональный аспект) : учебное пособие / О. Бантикова, В. Васянина, Ю.А. Жемчужникова и др.; под ред. А.Г. Реннера;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- 2-е изд. - Оренбург : ООО ИПК «Университет», 2014. - 367 с. - ISBN 978-5-4417-0438-0; То же [Электронный ресурс]. - URL: </w:t>
      </w:r>
      <w:hyperlink r:id="rId55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http://biblioclub.ru/index.php?page=book&amp;id=259261</w:t>
        </w:r>
      </w:hyperlink>
    </w:p>
    <w:p w:rsidR="00B4542B" w:rsidRPr="00944075" w:rsidRDefault="00B4542B" w:rsidP="00B45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542B" w:rsidRPr="00944075" w:rsidRDefault="00B4542B" w:rsidP="00B45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 w:rsidR="00B4542B" w:rsidRPr="00944075" w:rsidRDefault="00B4542B" w:rsidP="00B45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hAnsi="Times New Roman" w:cs="Times New Roman"/>
          <w:sz w:val="24"/>
          <w:szCs w:val="24"/>
        </w:rPr>
        <w:t>1.  Балдин, К.В. Теория вероятностей и математическая статистика: учебник / К.В. Балдин, В.Н. Башлыков, А.В. Рукосуев. - 2-е изд. - Москва: Издательско-торговая корпорация «Дашков и К°», 2016. - 472 с.: ил. - Библиогр.: с. 433-434 - ISBN 978-5-394-02108-4; То же [Электронный ресурс]. - URL: </w:t>
      </w:r>
      <w:hyperlink r:id="rId56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http://biblioclub.ru/index.php?page=book&amp;id=453249</w:t>
        </w:r>
      </w:hyperlink>
    </w:p>
    <w:p w:rsidR="00B4542B" w:rsidRPr="00944075" w:rsidRDefault="00B4542B" w:rsidP="00B45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hAnsi="Times New Roman" w:cs="Times New Roman"/>
          <w:sz w:val="24"/>
          <w:szCs w:val="24"/>
        </w:rPr>
        <w:t>2.  Кузнецов, Б.Т. Математика: учебник / Б.Т. Кузнецов. - 2-е изд., перераб. и доп. - Москва : Юнити-Дана, 2015. - 719 с.: ил., табл., граф. - (Высшее профессиональное образование: Экономика и управление). - Библиогр. в кн. - ISBN 5-238-00754-Х; То же [Электронный ресурс]. - URL: </w:t>
      </w:r>
      <w:hyperlink r:id="rId57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http://biblioclub.ru/index.php?page=book&amp;id=114717</w:t>
        </w:r>
      </w:hyperlink>
    </w:p>
    <w:p w:rsidR="00B4542B" w:rsidRPr="00944075" w:rsidRDefault="00B4542B" w:rsidP="00B45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B4542B" w:rsidRPr="00944075" w:rsidRDefault="00B4542B" w:rsidP="00B45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4542B" w:rsidRPr="00944075" w:rsidRDefault="00B4542B" w:rsidP="00B4542B">
      <w:pPr>
        <w:pStyle w:val="a4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4075">
        <w:rPr>
          <w:rFonts w:ascii="Times New Roman" w:eastAsia="Times New Roman" w:hAnsi="Times New Roman" w:cs="Times New Roman"/>
          <w:sz w:val="24"/>
          <w:szCs w:val="24"/>
        </w:rPr>
        <w:t>1.    Кротова Е.А. Мониторинг безопасности: Учеб.-метод.пособие /Е.А. Кротова. – Н.Новгород: Мининский университет, 2015. – 61 с.</w:t>
      </w:r>
    </w:p>
    <w:p w:rsidR="00B4542B" w:rsidRPr="00944075" w:rsidRDefault="00B4542B" w:rsidP="00B4542B">
      <w:pPr>
        <w:pStyle w:val="a4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4407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2.        Демидова Н.Н. Методика проведения экологического аудита городской территории : методическое пособие / Демидова Н. Н., Камерилова Г. С. –Н.Новгород : НГПУ им. Козьмы Минина, 2014. - 165 с. </w:t>
      </w:r>
    </w:p>
    <w:p w:rsidR="00B4542B" w:rsidRPr="00944075" w:rsidRDefault="00B4542B" w:rsidP="00B45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4542B" w:rsidRPr="00944075" w:rsidRDefault="00B4542B" w:rsidP="00B45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94407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4542B" w:rsidRPr="00944075" w:rsidRDefault="00BB0E4E" w:rsidP="00BC3B99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B4542B" w:rsidRPr="00944075">
          <w:rPr>
            <w:rStyle w:val="af9"/>
            <w:rFonts w:ascii="Times New Roman" w:hAnsi="Times New Roman" w:cs="Times New Roman"/>
            <w:iCs/>
            <w:sz w:val="24"/>
            <w:szCs w:val="24"/>
          </w:rPr>
          <w:t>https://biblioclub.ru/</w:t>
        </w:r>
      </w:hyperlink>
      <w:r w:rsidR="00B4542B" w:rsidRPr="009440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4542B" w:rsidRPr="00944075">
        <w:rPr>
          <w:rFonts w:ascii="Times New Roman" w:eastAsia="Times New Roman" w:hAnsi="Times New Roman" w:cs="Times New Roman"/>
          <w:sz w:val="24"/>
          <w:szCs w:val="24"/>
        </w:rPr>
        <w:t>ЭБС «Университетская библиотека онлайн»</w:t>
      </w:r>
    </w:p>
    <w:p w:rsidR="00B4542B" w:rsidRPr="00944075" w:rsidRDefault="00B4542B" w:rsidP="00BC3B99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0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9" w:history="1">
        <w:r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http://mineco-nn.ru/</w:t>
        </w:r>
      </w:hyperlink>
      <w:r w:rsidRPr="00944075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 природных ресурсов и экологии Нижегородской области</w:t>
      </w:r>
    </w:p>
    <w:p w:rsidR="00B4542B" w:rsidRPr="00944075" w:rsidRDefault="00BB0E4E" w:rsidP="00BC3B99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B4542B" w:rsidRPr="00944075">
          <w:rPr>
            <w:rStyle w:val="af9"/>
            <w:rFonts w:ascii="Times New Roman" w:hAnsi="Times New Roman" w:cs="Times New Roman"/>
            <w:sz w:val="24"/>
            <w:szCs w:val="24"/>
          </w:rPr>
          <w:t>http://52.rpn.gov.ru/</w:t>
        </w:r>
      </w:hyperlink>
      <w:r w:rsidR="00B4542B" w:rsidRPr="0094407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61" w:history="1">
        <w:r w:rsidR="00B4542B" w:rsidRPr="00944075">
          <w:rPr>
            <w:rStyle w:val="af9"/>
            <w:rFonts w:ascii="Times New Roman" w:hAnsi="Times New Roman" w:cs="Times New Roman"/>
            <w:sz w:val="24"/>
            <w:szCs w:val="24"/>
            <w:shd w:val="clear" w:color="auto" w:fill="FFFFFF"/>
          </w:rPr>
          <w:t>Департамент Росприроднадзора по Приволжскому федеральному округу</w:t>
        </w:r>
      </w:hyperlink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4542B" w:rsidRPr="001B32FD" w:rsidRDefault="00B4542B" w:rsidP="00B4542B">
      <w:pPr>
        <w:spacing w:after="0" w:line="240" w:lineRule="auto"/>
        <w:ind w:left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9.1. Описание материально-технической базы</w:t>
      </w:r>
    </w:p>
    <w:p w:rsidR="00B4542B" w:rsidRPr="001B32FD" w:rsidRDefault="00B4542B" w:rsidP="00B4542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B32FD">
        <w:rPr>
          <w:rFonts w:ascii="Times New Roman" w:eastAsia="Times New Roman" w:hAnsi="Times New Roman"/>
          <w:sz w:val="24"/>
          <w:szCs w:val="24"/>
        </w:rPr>
        <w:t>Реализация дисциплины требует наличия аудитории, оснащённой необходимым мультимедийным оборудованием для проведения лекционных и семинарских занятий, просмотра обучающих видеороликов и презентаций.</w:t>
      </w:r>
    </w:p>
    <w:p w:rsidR="00B4542B" w:rsidRPr="001B32FD" w:rsidRDefault="00B4542B" w:rsidP="00B4542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32FD">
        <w:rPr>
          <w:rFonts w:ascii="Times New Roman" w:eastAsia="Times New Roman" w:hAnsi="Times New Roman"/>
          <w:sz w:val="24"/>
          <w:szCs w:val="24"/>
        </w:rPr>
        <w:tab/>
      </w:r>
      <w:r w:rsidRPr="001B32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B32F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LMS Moodle, </w:t>
      </w: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Пакет</w:t>
      </w:r>
      <w:r w:rsidRPr="001B32F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Microsoft Office (Word, Excel, Power Point </w:t>
      </w: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1B32F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т</w:t>
      </w:r>
      <w:r w:rsidRPr="001B32F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1B32F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.), </w:t>
      </w: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Интернет</w:t>
      </w:r>
      <w:r w:rsidRPr="001B32F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браузер</w:t>
      </w:r>
      <w:r w:rsidRPr="001B32F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 w:rsidR="00B4542B" w:rsidRPr="001B32FD" w:rsidRDefault="00B4542B" w:rsidP="00B454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 w:rsidR="00B4542B" w:rsidRPr="00114CCA" w:rsidRDefault="00B4542B" w:rsidP="00B454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B32FD">
        <w:rPr>
          <w:rFonts w:ascii="Times New Roman" w:eastAsia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44534" w:rsidRPr="00E667E3" w:rsidRDefault="00344534" w:rsidP="003445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E667E3">
        <w:rPr>
          <w:rFonts w:ascii="Times New Roman" w:hAnsi="Times New Roman"/>
          <w:b/>
          <w:bCs/>
          <w:sz w:val="24"/>
          <w:szCs w:val="24"/>
        </w:rPr>
        <w:t>. ПРОГРАММА ИТОГОВОЙ АТТЕСТАЦИИ</w:t>
      </w:r>
    </w:p>
    <w:p w:rsidR="00344534" w:rsidRPr="00E667E3" w:rsidRDefault="00344534" w:rsidP="0034453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:rsidR="00344534" w:rsidRPr="00E667E3" w:rsidRDefault="00344534" w:rsidP="00344534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534" w:rsidRPr="00E667E3" w:rsidRDefault="00344534" w:rsidP="00344534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  <w:lang w:val="en-US"/>
        </w:rPr>
        <w:t>R</w:t>
      </w:r>
      <w:r w:rsidRPr="00E667E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E667E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E667E3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344534" w:rsidRPr="00E667E3" w:rsidRDefault="00344534" w:rsidP="00344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534" w:rsidRPr="00E667E3" w:rsidRDefault="00344534" w:rsidP="00344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Где:</w:t>
      </w:r>
    </w:p>
    <w:p w:rsidR="00344534" w:rsidRPr="00E667E3" w:rsidRDefault="00344534" w:rsidP="00344534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667E3">
        <w:rPr>
          <w:rFonts w:ascii="Times New Roman" w:hAnsi="Times New Roman"/>
          <w:sz w:val="24"/>
          <w:szCs w:val="24"/>
          <w:lang w:val="en-US"/>
        </w:rPr>
        <w:t>R</w:t>
      </w:r>
      <w:r w:rsidRPr="00E667E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E667E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E667E3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E667E3">
        <w:rPr>
          <w:rFonts w:ascii="Times New Roman" w:hAnsi="Times New Roman"/>
          <w:sz w:val="24"/>
          <w:szCs w:val="24"/>
          <w:lang w:val="en-US"/>
        </w:rPr>
        <w:t>j</w:t>
      </w:r>
      <w:r w:rsidRPr="00E667E3">
        <w:rPr>
          <w:rFonts w:ascii="Times New Roman" w:hAnsi="Times New Roman"/>
          <w:sz w:val="24"/>
          <w:szCs w:val="24"/>
        </w:rPr>
        <w:t xml:space="preserve"> по модулю;</w:t>
      </w:r>
      <w:r w:rsidRPr="00E667E3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344534" w:rsidRPr="00E667E3" w:rsidRDefault="00BB0E4E" w:rsidP="00344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344534" w:rsidRPr="00E667E3" w:rsidRDefault="00BB0E4E" w:rsidP="00344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 – зачетная единица по курсовой работе;</w:t>
      </w:r>
    </w:p>
    <w:p w:rsidR="00344534" w:rsidRPr="00E667E3" w:rsidRDefault="00BB0E4E" w:rsidP="00344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344534" w:rsidRPr="00E667E3" w:rsidRDefault="00BB0E4E" w:rsidP="00344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344534" w:rsidRPr="00E667E3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344534" w:rsidRPr="00E667E3" w:rsidRDefault="00344534" w:rsidP="00344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 пределах от 55 до 100 баллов.</w:t>
      </w:r>
    </w:p>
    <w:p w:rsidR="00344534" w:rsidRPr="00E667E3" w:rsidRDefault="00344534" w:rsidP="003445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930AF" w:rsidRDefault="000930AF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601B7" w:rsidRDefault="007601B7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96FBD" w:rsidRPr="00E667E3" w:rsidRDefault="00D96FBD" w:rsidP="00D9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B597C" w:rsidRPr="00DB597C" w:rsidRDefault="00DB597C" w:rsidP="007371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7601B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1D1781" w:rsidRPr="00DB597C" w:rsidRDefault="001D1781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Вариант 1. Форма итоговой аттестации в форме экзаменационного испытания</w:t>
      </w:r>
    </w:p>
    <w:p w:rsidR="00DB597C" w:rsidRPr="00DB597C" w:rsidRDefault="00DB597C" w:rsidP="00DB597C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DB597C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>1. Цель итоговой аттестации по модулю</w:t>
      </w:r>
    </w:p>
    <w:p w:rsidR="00DB597C" w:rsidRPr="00DB597C" w:rsidRDefault="00DB597C" w:rsidP="00DB597C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2. Форма итоговой аттестации по модулю: </w:t>
      </w:r>
      <w:r w:rsidRPr="00DB597C">
        <w:rPr>
          <w:rFonts w:ascii="Times New Roman" w:eastAsia="Calibri,Italic" w:hAnsi="Times New Roman"/>
          <w:i/>
          <w:iCs/>
          <w:sz w:val="24"/>
          <w:szCs w:val="24"/>
          <w:lang w:eastAsia="ru-RU"/>
        </w:rPr>
        <w:t>(защита проекта, эссе, междисциплинарный экзамен и т.п.)</w:t>
      </w:r>
    </w:p>
    <w:p w:rsidR="00DB597C" w:rsidRPr="00DB597C" w:rsidRDefault="00DB597C" w:rsidP="00DB597C">
      <w:pPr>
        <w:tabs>
          <w:tab w:val="left" w:pos="7860"/>
        </w:tabs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3. Требованию к уровню подготовки обучающихся по модулю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 рамках проведения итоговой аттестации по модулю проверяется степень достигнутых выпускником образовательных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2549"/>
        <w:gridCol w:w="2015"/>
        <w:gridCol w:w="1882"/>
        <w:gridCol w:w="1848"/>
      </w:tblGrid>
      <w:tr w:rsidR="00DB597C" w:rsidRPr="00DB597C" w:rsidTr="0064694A">
        <w:tc>
          <w:tcPr>
            <w:tcW w:w="1072" w:type="dxa"/>
            <w:vMerge w:val="restart"/>
            <w:shd w:val="clear" w:color="auto" w:fill="auto"/>
          </w:tcPr>
          <w:p w:rsidR="00DB597C" w:rsidRPr="00DB597C" w:rsidRDefault="00FC2FF0" w:rsidP="00FC2F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</w:t>
            </w:r>
            <w:r w:rsidR="00DB597C"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 модуля</w:t>
            </w:r>
          </w:p>
        </w:tc>
        <w:tc>
          <w:tcPr>
            <w:tcW w:w="2613" w:type="dxa"/>
            <w:vMerge w:val="restart"/>
            <w:shd w:val="clear" w:color="auto" w:fill="auto"/>
          </w:tcPr>
          <w:p w:rsidR="00DB597C" w:rsidRPr="00DB597C" w:rsidRDefault="00DB597C" w:rsidP="00FC2F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  <w:r w:rsidR="00FC2F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 модуля</w:t>
            </w:r>
          </w:p>
        </w:tc>
        <w:tc>
          <w:tcPr>
            <w:tcW w:w="5885" w:type="dxa"/>
            <w:gridSpan w:val="3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Степень сформированности компетенций</w:t>
            </w:r>
          </w:p>
        </w:tc>
      </w:tr>
      <w:tr w:rsidR="00DB597C" w:rsidRPr="00DB597C" w:rsidTr="0064694A">
        <w:tc>
          <w:tcPr>
            <w:tcW w:w="1072" w:type="dxa"/>
            <w:vMerge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3821" w:type="dxa"/>
            <w:gridSpan w:val="2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Пороговый</w:t>
            </w:r>
          </w:p>
        </w:tc>
      </w:tr>
      <w:tr w:rsidR="00DB597C" w:rsidRPr="00DB597C" w:rsidTr="0064694A">
        <w:tc>
          <w:tcPr>
            <w:tcW w:w="1072" w:type="dxa"/>
            <w:vMerge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Оптимальный</w:t>
            </w:r>
          </w:p>
        </w:tc>
        <w:tc>
          <w:tcPr>
            <w:tcW w:w="1928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Допустимый</w:t>
            </w:r>
          </w:p>
        </w:tc>
        <w:tc>
          <w:tcPr>
            <w:tcW w:w="1893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Критический</w:t>
            </w:r>
          </w:p>
        </w:tc>
      </w:tr>
      <w:tr w:rsidR="00DB597C" w:rsidRPr="00DB597C" w:rsidTr="0064694A">
        <w:tc>
          <w:tcPr>
            <w:tcW w:w="1072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13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DB597C" w:rsidRPr="00DB597C" w:rsidRDefault="00DB597C" w:rsidP="00DB5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DB597C">
      <w:pPr>
        <w:tabs>
          <w:tab w:val="left" w:pos="7860"/>
        </w:tabs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/>
          <w:iC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Тема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(проекта, эссе и т.п.) </w:t>
      </w:r>
      <w:r w:rsidRPr="00DB597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или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Вопросы к экзамену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Требования к оформлению и критерии оценки 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Содержание и этапы работы 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(над проектом, над эссе, по подготовке к экзамену и т.п.)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Основная литература по подготовке к итоговой аттестации</w:t>
      </w:r>
    </w:p>
    <w:p w:rsidR="007243BC" w:rsidRDefault="007243BC" w:rsidP="005E5A5A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BB0E4E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BB0E4E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BB0E4E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BB0E4E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sectPr w:rsidR="00A27972" w:rsidSect="00344534">
      <w:pgSz w:w="11906" w:h="16838"/>
      <w:pgMar w:top="1134" w:right="851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E4E" w:rsidRDefault="00BB0E4E" w:rsidP="00CA7167">
      <w:pPr>
        <w:spacing w:after="0" w:line="240" w:lineRule="auto"/>
      </w:pPr>
      <w:r>
        <w:separator/>
      </w:r>
    </w:p>
  </w:endnote>
  <w:endnote w:type="continuationSeparator" w:id="0">
    <w:p w:rsidR="00BB0E4E" w:rsidRDefault="00BB0E4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B4542B" w:rsidRDefault="00B4542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FC1">
          <w:rPr>
            <w:noProof/>
          </w:rPr>
          <w:t>21</w:t>
        </w:r>
        <w:r>
          <w:fldChar w:fldCharType="end"/>
        </w:r>
      </w:p>
    </w:sdtContent>
  </w:sdt>
  <w:p w:rsidR="00B4542B" w:rsidRDefault="00B4542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42B" w:rsidRDefault="00B4542B">
    <w:pPr>
      <w:pStyle w:val="ae"/>
      <w:jc w:val="right"/>
    </w:pPr>
  </w:p>
  <w:p w:rsidR="00B4542B" w:rsidRDefault="00B4542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E4E" w:rsidRDefault="00BB0E4E" w:rsidP="00CA7167">
      <w:pPr>
        <w:spacing w:after="0" w:line="240" w:lineRule="auto"/>
      </w:pPr>
      <w:r>
        <w:separator/>
      </w:r>
    </w:p>
  </w:footnote>
  <w:footnote w:type="continuationSeparator" w:id="0">
    <w:p w:rsidR="00BB0E4E" w:rsidRDefault="00BB0E4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C004AE"/>
    <w:multiLevelType w:val="hybridMultilevel"/>
    <w:tmpl w:val="C352CC32"/>
    <w:lvl w:ilvl="0" w:tplc="FD5C8026">
      <w:start w:val="1"/>
      <w:numFmt w:val="decimal"/>
      <w:lvlText w:val="%1.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1D552EE"/>
    <w:multiLevelType w:val="hybridMultilevel"/>
    <w:tmpl w:val="67BAC402"/>
    <w:lvl w:ilvl="0" w:tplc="072ED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6E7D34"/>
    <w:multiLevelType w:val="hybridMultilevel"/>
    <w:tmpl w:val="EB1ADDD6"/>
    <w:lvl w:ilvl="0" w:tplc="6660D0F2">
      <w:start w:val="2"/>
      <w:numFmt w:val="bullet"/>
      <w:lvlText w:val="-"/>
      <w:lvlJc w:val="left"/>
      <w:pPr>
        <w:ind w:left="14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2" w15:restartNumberingAfterBreak="0">
    <w:nsid w:val="23B3515A"/>
    <w:multiLevelType w:val="hybridMultilevel"/>
    <w:tmpl w:val="6F441172"/>
    <w:lvl w:ilvl="0" w:tplc="C5CCB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10721EE"/>
    <w:multiLevelType w:val="hybridMultilevel"/>
    <w:tmpl w:val="39B4FCDC"/>
    <w:lvl w:ilvl="0" w:tplc="459606E8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527B0E"/>
    <w:multiLevelType w:val="hybridMultilevel"/>
    <w:tmpl w:val="3774AF78"/>
    <w:lvl w:ilvl="0" w:tplc="C5CCB1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65FD554D"/>
    <w:multiLevelType w:val="hybridMultilevel"/>
    <w:tmpl w:val="8A16ED18"/>
    <w:lvl w:ilvl="0" w:tplc="54362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CA479D7"/>
    <w:multiLevelType w:val="multilevel"/>
    <w:tmpl w:val="103E7B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25"/>
  </w:num>
  <w:num w:numId="4">
    <w:abstractNumId w:val="24"/>
  </w:num>
  <w:num w:numId="5">
    <w:abstractNumId w:val="6"/>
  </w:num>
  <w:num w:numId="6">
    <w:abstractNumId w:val="10"/>
  </w:num>
  <w:num w:numId="7">
    <w:abstractNumId w:val="2"/>
  </w:num>
  <w:num w:numId="8">
    <w:abstractNumId w:val="18"/>
  </w:num>
  <w:num w:numId="9">
    <w:abstractNumId w:val="16"/>
  </w:num>
  <w:num w:numId="10">
    <w:abstractNumId w:val="8"/>
  </w:num>
  <w:num w:numId="11">
    <w:abstractNumId w:val="23"/>
  </w:num>
  <w:num w:numId="12">
    <w:abstractNumId w:val="13"/>
  </w:num>
  <w:num w:numId="13">
    <w:abstractNumId w:val="19"/>
  </w:num>
  <w:num w:numId="14">
    <w:abstractNumId w:val="4"/>
  </w:num>
  <w:num w:numId="15">
    <w:abstractNumId w:val="9"/>
  </w:num>
  <w:num w:numId="16">
    <w:abstractNumId w:val="15"/>
  </w:num>
  <w:num w:numId="17">
    <w:abstractNumId w:val="3"/>
  </w:num>
  <w:num w:numId="18">
    <w:abstractNumId w:val="12"/>
  </w:num>
  <w:num w:numId="19">
    <w:abstractNumId w:val="20"/>
  </w:num>
  <w:num w:numId="20">
    <w:abstractNumId w:val="17"/>
  </w:num>
  <w:num w:numId="21">
    <w:abstractNumId w:val="11"/>
  </w:num>
  <w:num w:numId="22">
    <w:abstractNumId w:val="7"/>
  </w:num>
  <w:num w:numId="23">
    <w:abstractNumId w:val="22"/>
  </w:num>
  <w:num w:numId="24">
    <w:abstractNumId w:val="14"/>
  </w:num>
  <w:num w:numId="2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362B5"/>
    <w:rsid w:val="00042F1F"/>
    <w:rsid w:val="00050CA3"/>
    <w:rsid w:val="00057CC4"/>
    <w:rsid w:val="00060AB0"/>
    <w:rsid w:val="00062257"/>
    <w:rsid w:val="000628A5"/>
    <w:rsid w:val="0007146B"/>
    <w:rsid w:val="000748D4"/>
    <w:rsid w:val="00074C40"/>
    <w:rsid w:val="00074D2C"/>
    <w:rsid w:val="000930AF"/>
    <w:rsid w:val="000A2067"/>
    <w:rsid w:val="000A2B7F"/>
    <w:rsid w:val="000A7767"/>
    <w:rsid w:val="000B07DC"/>
    <w:rsid w:val="000E0B25"/>
    <w:rsid w:val="000E26C3"/>
    <w:rsid w:val="000F359C"/>
    <w:rsid w:val="000F605D"/>
    <w:rsid w:val="00131D17"/>
    <w:rsid w:val="001444E1"/>
    <w:rsid w:val="0014613F"/>
    <w:rsid w:val="00155EC8"/>
    <w:rsid w:val="001869AC"/>
    <w:rsid w:val="00186A21"/>
    <w:rsid w:val="001900E3"/>
    <w:rsid w:val="00196E2B"/>
    <w:rsid w:val="001A3634"/>
    <w:rsid w:val="001A7C36"/>
    <w:rsid w:val="001B2564"/>
    <w:rsid w:val="001C0E5E"/>
    <w:rsid w:val="001C1E07"/>
    <w:rsid w:val="001C4F99"/>
    <w:rsid w:val="001C71B9"/>
    <w:rsid w:val="001D1781"/>
    <w:rsid w:val="001D18E7"/>
    <w:rsid w:val="001D37AF"/>
    <w:rsid w:val="001E19DF"/>
    <w:rsid w:val="001F37E8"/>
    <w:rsid w:val="0022609C"/>
    <w:rsid w:val="00242947"/>
    <w:rsid w:val="002468E5"/>
    <w:rsid w:val="002508F5"/>
    <w:rsid w:val="0027327D"/>
    <w:rsid w:val="00283884"/>
    <w:rsid w:val="002861AF"/>
    <w:rsid w:val="0029039B"/>
    <w:rsid w:val="002A0B87"/>
    <w:rsid w:val="002A20F2"/>
    <w:rsid w:val="002B0124"/>
    <w:rsid w:val="002B3DCC"/>
    <w:rsid w:val="002C330B"/>
    <w:rsid w:val="002C4E8B"/>
    <w:rsid w:val="002D299C"/>
    <w:rsid w:val="002F4740"/>
    <w:rsid w:val="00304A4B"/>
    <w:rsid w:val="00305D70"/>
    <w:rsid w:val="00307621"/>
    <w:rsid w:val="00323346"/>
    <w:rsid w:val="00323FE3"/>
    <w:rsid w:val="00324F2D"/>
    <w:rsid w:val="00330E88"/>
    <w:rsid w:val="0033145B"/>
    <w:rsid w:val="003335B7"/>
    <w:rsid w:val="00334A9D"/>
    <w:rsid w:val="00335FD8"/>
    <w:rsid w:val="00344534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270DD"/>
    <w:rsid w:val="004333C5"/>
    <w:rsid w:val="004377D1"/>
    <w:rsid w:val="00437BBC"/>
    <w:rsid w:val="00442F3F"/>
    <w:rsid w:val="004438EE"/>
    <w:rsid w:val="004551EE"/>
    <w:rsid w:val="004552D3"/>
    <w:rsid w:val="00463B74"/>
    <w:rsid w:val="00464FC1"/>
    <w:rsid w:val="00466E62"/>
    <w:rsid w:val="00471917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0C27"/>
    <w:rsid w:val="004F6BF2"/>
    <w:rsid w:val="00503E05"/>
    <w:rsid w:val="00506D9B"/>
    <w:rsid w:val="00510D7C"/>
    <w:rsid w:val="0051543F"/>
    <w:rsid w:val="00526950"/>
    <w:rsid w:val="00542692"/>
    <w:rsid w:val="005673D0"/>
    <w:rsid w:val="00587D1E"/>
    <w:rsid w:val="00593E09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35607"/>
    <w:rsid w:val="0064694A"/>
    <w:rsid w:val="00646E2F"/>
    <w:rsid w:val="006618A3"/>
    <w:rsid w:val="006715DA"/>
    <w:rsid w:val="00673EA3"/>
    <w:rsid w:val="00695872"/>
    <w:rsid w:val="006C10A5"/>
    <w:rsid w:val="006C6A8B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601B7"/>
    <w:rsid w:val="0076486C"/>
    <w:rsid w:val="00771F0D"/>
    <w:rsid w:val="00783103"/>
    <w:rsid w:val="00792DB4"/>
    <w:rsid w:val="007B1F62"/>
    <w:rsid w:val="007B2BEA"/>
    <w:rsid w:val="007B503A"/>
    <w:rsid w:val="007B6CE0"/>
    <w:rsid w:val="007D06F1"/>
    <w:rsid w:val="007D32DC"/>
    <w:rsid w:val="007E56C6"/>
    <w:rsid w:val="007E7AFB"/>
    <w:rsid w:val="00805DCE"/>
    <w:rsid w:val="00807C52"/>
    <w:rsid w:val="00814502"/>
    <w:rsid w:val="008175EA"/>
    <w:rsid w:val="00833CC1"/>
    <w:rsid w:val="00834163"/>
    <w:rsid w:val="008374DF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C35D3"/>
    <w:rsid w:val="008E6097"/>
    <w:rsid w:val="008F410F"/>
    <w:rsid w:val="008F7E5D"/>
    <w:rsid w:val="00911629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E180E"/>
    <w:rsid w:val="00AE2B72"/>
    <w:rsid w:val="00B0005B"/>
    <w:rsid w:val="00B051C3"/>
    <w:rsid w:val="00B30DB9"/>
    <w:rsid w:val="00B353BD"/>
    <w:rsid w:val="00B36731"/>
    <w:rsid w:val="00B4542B"/>
    <w:rsid w:val="00B45F98"/>
    <w:rsid w:val="00B51BCF"/>
    <w:rsid w:val="00B5595E"/>
    <w:rsid w:val="00B8111B"/>
    <w:rsid w:val="00B835E2"/>
    <w:rsid w:val="00B86D85"/>
    <w:rsid w:val="00BA3FCE"/>
    <w:rsid w:val="00BB0E4E"/>
    <w:rsid w:val="00BB135C"/>
    <w:rsid w:val="00BB1488"/>
    <w:rsid w:val="00BC3B99"/>
    <w:rsid w:val="00BE1D37"/>
    <w:rsid w:val="00BF3881"/>
    <w:rsid w:val="00C0239A"/>
    <w:rsid w:val="00C0249C"/>
    <w:rsid w:val="00C12476"/>
    <w:rsid w:val="00C12AB6"/>
    <w:rsid w:val="00C160EB"/>
    <w:rsid w:val="00C1734C"/>
    <w:rsid w:val="00C25B2B"/>
    <w:rsid w:val="00C27333"/>
    <w:rsid w:val="00C30650"/>
    <w:rsid w:val="00C37043"/>
    <w:rsid w:val="00C424B7"/>
    <w:rsid w:val="00C5329F"/>
    <w:rsid w:val="00C631B0"/>
    <w:rsid w:val="00C67F67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2E12"/>
    <w:rsid w:val="00CB5348"/>
    <w:rsid w:val="00CB54AF"/>
    <w:rsid w:val="00CC3E9E"/>
    <w:rsid w:val="00CD0DC6"/>
    <w:rsid w:val="00CD3425"/>
    <w:rsid w:val="00CD5C2B"/>
    <w:rsid w:val="00CF676C"/>
    <w:rsid w:val="00CF69F3"/>
    <w:rsid w:val="00CF752F"/>
    <w:rsid w:val="00D044D6"/>
    <w:rsid w:val="00D21BF3"/>
    <w:rsid w:val="00D441B7"/>
    <w:rsid w:val="00D474ED"/>
    <w:rsid w:val="00D57202"/>
    <w:rsid w:val="00D6125B"/>
    <w:rsid w:val="00D8032E"/>
    <w:rsid w:val="00D83CDC"/>
    <w:rsid w:val="00D87715"/>
    <w:rsid w:val="00D96FBD"/>
    <w:rsid w:val="00DB597C"/>
    <w:rsid w:val="00DE0C70"/>
    <w:rsid w:val="00DE0EDF"/>
    <w:rsid w:val="00DF7512"/>
    <w:rsid w:val="00E06916"/>
    <w:rsid w:val="00E112E2"/>
    <w:rsid w:val="00E1504E"/>
    <w:rsid w:val="00E16DBA"/>
    <w:rsid w:val="00E222AB"/>
    <w:rsid w:val="00E246B3"/>
    <w:rsid w:val="00E24E3D"/>
    <w:rsid w:val="00E255B5"/>
    <w:rsid w:val="00E2789B"/>
    <w:rsid w:val="00E322FA"/>
    <w:rsid w:val="00E42E4D"/>
    <w:rsid w:val="00E6258F"/>
    <w:rsid w:val="00E66689"/>
    <w:rsid w:val="00E84327"/>
    <w:rsid w:val="00EA5F64"/>
    <w:rsid w:val="00EA6A2F"/>
    <w:rsid w:val="00EA6A56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3403"/>
    <w:rsid w:val="00F24925"/>
    <w:rsid w:val="00F31787"/>
    <w:rsid w:val="00F3497A"/>
    <w:rsid w:val="00F525D1"/>
    <w:rsid w:val="00F5501E"/>
    <w:rsid w:val="00F61F6A"/>
    <w:rsid w:val="00F64DE1"/>
    <w:rsid w:val="00F660A8"/>
    <w:rsid w:val="00F67CFB"/>
    <w:rsid w:val="00F74C29"/>
    <w:rsid w:val="00F77C11"/>
    <w:rsid w:val="00FC1348"/>
    <w:rsid w:val="00FC2A4E"/>
    <w:rsid w:val="00FC2D75"/>
    <w:rsid w:val="00FC2FF0"/>
    <w:rsid w:val="00FC358D"/>
    <w:rsid w:val="00FC4A9E"/>
    <w:rsid w:val="00FC696E"/>
    <w:rsid w:val="00FD08C3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A82522-C797-4F39-8198-4EBF6C51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5154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1543F"/>
    <w:rPr>
      <w:rFonts w:ascii="Calibri" w:eastAsia="Calibri" w:hAnsi="Calibri" w:cs="Times New Roman"/>
    </w:rPr>
  </w:style>
  <w:style w:type="paragraph" w:styleId="af5">
    <w:name w:val="Title"/>
    <w:basedOn w:val="a"/>
    <w:link w:val="af6"/>
    <w:qFormat/>
    <w:rsid w:val="00CD5C2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6">
    <w:name w:val="Заголовок Знак"/>
    <w:basedOn w:val="a0"/>
    <w:link w:val="af5"/>
    <w:rsid w:val="00CD5C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rsid w:val="00304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Plain Text"/>
    <w:basedOn w:val="a"/>
    <w:link w:val="af8"/>
    <w:rsid w:val="00304A4B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Текст Знак"/>
    <w:basedOn w:val="a0"/>
    <w:link w:val="af7"/>
    <w:rsid w:val="00304A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Hyperlink"/>
    <w:uiPriority w:val="99"/>
    <w:unhideWhenUsed/>
    <w:rsid w:val="00304A4B"/>
    <w:rPr>
      <w:color w:val="0000FF"/>
      <w:u w:val="single"/>
    </w:rPr>
  </w:style>
  <w:style w:type="character" w:styleId="afa">
    <w:name w:val="Strong"/>
    <w:qFormat/>
    <w:rsid w:val="00304A4B"/>
    <w:rPr>
      <w:b/>
      <w:bCs/>
    </w:rPr>
  </w:style>
  <w:style w:type="paragraph" w:customStyle="1" w:styleId="31">
    <w:name w:val="Основной текст 31"/>
    <w:rsid w:val="00304A4B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304A4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04A4B"/>
    <w:rPr>
      <w:rFonts w:ascii="Calibri" w:eastAsia="Calibri" w:hAnsi="Calibri" w:cs="Times New Roman"/>
      <w:sz w:val="16"/>
      <w:szCs w:val="16"/>
    </w:rPr>
  </w:style>
  <w:style w:type="paragraph" w:styleId="afb">
    <w:name w:val="No Spacing"/>
    <w:qFormat/>
    <w:rsid w:val="00DF75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C35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C35D3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C67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indow.edu.ru" TargetMode="External"/><Relationship Id="rId18" Type="http://schemas.openxmlformats.org/officeDocument/2006/relationships/image" Target="media/image1.wmf"/><Relationship Id="rId26" Type="http://schemas.openxmlformats.org/officeDocument/2006/relationships/hyperlink" Target="http://www.youtube.com/watch?v=GNBjRk8MyFM" TargetMode="External"/><Relationship Id="rId39" Type="http://schemas.openxmlformats.org/officeDocument/2006/relationships/hyperlink" Target="https://biblio-online.ru/book/4584A785-E456-4D5F-8275-80AE2B69703C" TargetMode="External"/><Relationship Id="rId21" Type="http://schemas.openxmlformats.org/officeDocument/2006/relationships/hyperlink" Target="http://biblioclub.ru/index.php?page=book&amp;id=482006" TargetMode="External"/><Relationship Id="rId34" Type="http://schemas.openxmlformats.org/officeDocument/2006/relationships/hyperlink" Target="https://biblio-online.ru/bcode/431994" TargetMode="External"/><Relationship Id="rId42" Type="http://schemas.openxmlformats.org/officeDocument/2006/relationships/hyperlink" Target="http://biblioclub.ru/index.php?page=book&amp;id=436708" TargetMode="External"/><Relationship Id="rId47" Type="http://schemas.openxmlformats.org/officeDocument/2006/relationships/hyperlink" Target="http://biblioclub.ru/index.php?page=book&amp;id=114717" TargetMode="External"/><Relationship Id="rId50" Type="http://schemas.openxmlformats.org/officeDocument/2006/relationships/hyperlink" Target="http://52.rpn.gov.ru/" TargetMode="External"/><Relationship Id="rId55" Type="http://schemas.openxmlformats.org/officeDocument/2006/relationships/hyperlink" Target="http://biblioclub.ru/index.php?page=book_red&amp;id=259261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1592" TargetMode="External"/><Relationship Id="rId20" Type="http://schemas.openxmlformats.org/officeDocument/2006/relationships/hyperlink" Target="http://biblioclub.ru/index.php?page=book&amp;id=241138" TargetMode="External"/><Relationship Id="rId29" Type="http://schemas.openxmlformats.org/officeDocument/2006/relationships/hyperlink" Target="http://www.youtube.com/watch?v=TQLsi9yqjU4" TargetMode="External"/><Relationship Id="rId41" Type="http://schemas.openxmlformats.org/officeDocument/2006/relationships/hyperlink" Target="https://edu.mininuniver.ru/course/view.php?id=2473" TargetMode="External"/><Relationship Id="rId54" Type="http://schemas.openxmlformats.org/officeDocument/2006/relationships/hyperlink" Target="http://biblioclub.ru/index.php?page=book&amp;id=441590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" TargetMode="External"/><Relationship Id="rId24" Type="http://schemas.openxmlformats.org/officeDocument/2006/relationships/hyperlink" Target="http://znanium.com/bookread.php?book=340857" TargetMode="External"/><Relationship Id="rId32" Type="http://schemas.openxmlformats.org/officeDocument/2006/relationships/hyperlink" Target="https://biblio-online.ru/bcode/438613" TargetMode="External"/><Relationship Id="rId37" Type="http://schemas.openxmlformats.org/officeDocument/2006/relationships/hyperlink" Target="https://logiclike.com/cabinet" TargetMode="External"/><Relationship Id="rId40" Type="http://schemas.openxmlformats.org/officeDocument/2006/relationships/hyperlink" Target="http://www.biblio-online.ru/" TargetMode="External"/><Relationship Id="rId45" Type="http://schemas.openxmlformats.org/officeDocument/2006/relationships/hyperlink" Target="http://biblioclub.ru/index.php?page=book_red&amp;id=453249" TargetMode="External"/><Relationship Id="rId53" Type="http://schemas.openxmlformats.org/officeDocument/2006/relationships/hyperlink" Target="http://biblioclub.ru/index.php?page=book&amp;id=436708" TargetMode="External"/><Relationship Id="rId58" Type="http://schemas.openxmlformats.org/officeDocument/2006/relationships/hyperlink" Target="https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72844" TargetMode="External"/><Relationship Id="rId23" Type="http://schemas.openxmlformats.org/officeDocument/2006/relationships/hyperlink" Target="http://biblioclub.ru/index.php?page=book&amp;id=499430" TargetMode="External"/><Relationship Id="rId28" Type="http://schemas.openxmlformats.org/officeDocument/2006/relationships/hyperlink" Target="http://www.youtube.com/watch?v=DPloBQFhvBw" TargetMode="External"/><Relationship Id="rId36" Type="http://schemas.openxmlformats.org/officeDocument/2006/relationships/hyperlink" Target="http://nauki-online.ru/logika/" TargetMode="External"/><Relationship Id="rId49" Type="http://schemas.openxmlformats.org/officeDocument/2006/relationships/hyperlink" Target="http://mineco-nn.ru/" TargetMode="External"/><Relationship Id="rId57" Type="http://schemas.openxmlformats.org/officeDocument/2006/relationships/hyperlink" Target="http://biblioclub.ru/index.php?page=book&amp;id=114717" TargetMode="External"/><Relationship Id="rId61" Type="http://schemas.openxmlformats.org/officeDocument/2006/relationships/hyperlink" Target="http://52.rpn.gov.ru/" TargetMode="External"/><Relationship Id="rId10" Type="http://schemas.openxmlformats.org/officeDocument/2006/relationships/hyperlink" Target="http://biblioclub.ru/index.php?page=book&amp;id=453870" TargetMode="External"/><Relationship Id="rId19" Type="http://schemas.openxmlformats.org/officeDocument/2006/relationships/oleObject" Target="embeddings/oleObject1.bin"/><Relationship Id="rId31" Type="http://schemas.openxmlformats.org/officeDocument/2006/relationships/hyperlink" Target="http://biblioclub.ru/index.php?page=book&amp;id=437310" TargetMode="External"/><Relationship Id="rId44" Type="http://schemas.openxmlformats.org/officeDocument/2006/relationships/hyperlink" Target="http://biblioclub.ru/index.php?page=book_red&amp;id=259261" TargetMode="External"/><Relationship Id="rId52" Type="http://schemas.openxmlformats.org/officeDocument/2006/relationships/hyperlink" Target="https://edu.mininuniver.ru/course/view.php?id=2473" TargetMode="External"/><Relationship Id="rId60" Type="http://schemas.openxmlformats.org/officeDocument/2006/relationships/hyperlink" Target="http://52.rpn.g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philosophy.ru" TargetMode="External"/><Relationship Id="rId22" Type="http://schemas.openxmlformats.org/officeDocument/2006/relationships/hyperlink" Target="http://biblioclub.ru/index.php?page=book&amp;id=493032" TargetMode="External"/><Relationship Id="rId27" Type="http://schemas.openxmlformats.org/officeDocument/2006/relationships/hyperlink" Target="http://www.youtube.com/watch?v=Dvhk_I-BplE" TargetMode="External"/><Relationship Id="rId30" Type="http://schemas.openxmlformats.org/officeDocument/2006/relationships/hyperlink" Target="http://biblioclub.ru/index.php?page=book&amp;id=278008" TargetMode="External"/><Relationship Id="rId35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43" Type="http://schemas.openxmlformats.org/officeDocument/2006/relationships/hyperlink" Target="http://biblioclub.ru/index.php?page=book&amp;id=441590" TargetMode="External"/><Relationship Id="rId48" Type="http://schemas.openxmlformats.org/officeDocument/2006/relationships/hyperlink" Target="https://biblioclub.ru/" TargetMode="External"/><Relationship Id="rId56" Type="http://schemas.openxmlformats.org/officeDocument/2006/relationships/hyperlink" Target="http://biblioclub.ru/index.php?page=book_red&amp;id=453249" TargetMode="External"/><Relationship Id="rId8" Type="http://schemas.openxmlformats.org/officeDocument/2006/relationships/footer" Target="footer1.xml"/><Relationship Id="rId51" Type="http://schemas.openxmlformats.org/officeDocument/2006/relationships/hyperlink" Target="http://52.rpn.gov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://biblioclub.ru/index.php?page=book&amp;id=255849" TargetMode="External"/><Relationship Id="rId25" Type="http://schemas.openxmlformats.org/officeDocument/2006/relationships/hyperlink" Target="http://biblioclub.ru/index.php?page=book&amp;id=457140" TargetMode="External"/><Relationship Id="rId33" Type="http://schemas.openxmlformats.org/officeDocument/2006/relationships/hyperlink" Target="https://biblio-online.ru/bcode/431905" TargetMode="External"/><Relationship Id="rId38" Type="http://schemas.openxmlformats.org/officeDocument/2006/relationships/hyperlink" Target="http://www.lewiscarroll.org/carroll.html" TargetMode="External"/><Relationship Id="rId46" Type="http://schemas.openxmlformats.org/officeDocument/2006/relationships/hyperlink" Target="http://biblioclub.ru/index.php?page=book&amp;id=457215" TargetMode="External"/><Relationship Id="rId59" Type="http://schemas.openxmlformats.org/officeDocument/2006/relationships/hyperlink" Target="http://mineco-n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FAE33-4BEE-4E6C-980A-E794162F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12775</Words>
  <Characters>72818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</cp:lastModifiedBy>
  <cp:revision>3</cp:revision>
  <cp:lastPrinted>2018-12-19T08:37:00Z</cp:lastPrinted>
  <dcterms:created xsi:type="dcterms:W3CDTF">2021-09-16T17:21:00Z</dcterms:created>
  <dcterms:modified xsi:type="dcterms:W3CDTF">2021-09-23T13:38:00Z</dcterms:modified>
</cp:coreProperties>
</file>